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6" w:rsidRDefault="002152F6" w:rsidP="008463C0">
      <w:pPr>
        <w:pStyle w:val="5"/>
        <w:widowControl w:val="0"/>
        <w:spacing w:before="0" w:after="0"/>
        <w:jc w:val="right"/>
        <w:rPr>
          <w:sz w:val="24"/>
          <w:szCs w:val="24"/>
        </w:rPr>
      </w:pPr>
    </w:p>
    <w:p w:rsidR="00D67314" w:rsidRPr="001B47C8" w:rsidRDefault="00D67314" w:rsidP="001B47C8"/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 xml:space="preserve">ПОРЯДОК </w:t>
      </w:r>
      <w:r w:rsidRPr="002152F6">
        <w:rPr>
          <w:rFonts w:ascii="Arial Narrow" w:hAnsi="Arial Narrow"/>
          <w:i/>
          <w:sz w:val="24"/>
          <w:szCs w:val="24"/>
        </w:rPr>
        <w:t>РАБОТЫ</w:t>
      </w:r>
    </w:p>
    <w:p w:rsidR="002152F6" w:rsidRPr="00A05B7C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заседания </w:t>
      </w:r>
      <w:r w:rsidR="00162681" w:rsidRPr="002152F6">
        <w:rPr>
          <w:rFonts w:ascii="Arial Narrow" w:hAnsi="Arial Narrow"/>
          <w:b/>
          <w:i/>
          <w:sz w:val="24"/>
          <w:szCs w:val="24"/>
        </w:rPr>
        <w:t>комитета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по</w:t>
      </w:r>
      <w:r w:rsidR="00D84329" w:rsidRPr="002152F6">
        <w:rPr>
          <w:rFonts w:ascii="Arial Narrow" w:hAnsi="Arial Narrow"/>
          <w:b/>
          <w:i/>
          <w:sz w:val="26"/>
          <w:szCs w:val="26"/>
        </w:rPr>
        <w:t xml:space="preserve"> </w:t>
      </w:r>
      <w:r w:rsidR="00D84329" w:rsidRPr="00F64D35">
        <w:rPr>
          <w:rFonts w:ascii="Arial Narrow" w:hAnsi="Arial Narrow"/>
          <w:b/>
          <w:i/>
          <w:sz w:val="24"/>
          <w:szCs w:val="24"/>
        </w:rPr>
        <w:t>экономической политике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</w:t>
      </w:r>
      <w:r w:rsidR="00BC3A0C" w:rsidRPr="002152F6">
        <w:rPr>
          <w:rFonts w:ascii="Arial Narrow" w:hAnsi="Arial Narrow"/>
          <w:b/>
          <w:i/>
          <w:sz w:val="24"/>
          <w:szCs w:val="24"/>
        </w:rPr>
        <w:t>Ивановской городской Думы</w:t>
      </w:r>
      <w:r w:rsidR="00DE0857" w:rsidRPr="002152F6">
        <w:rPr>
          <w:rFonts w:ascii="Arial Narrow" w:hAnsi="Arial Narrow"/>
          <w:b/>
          <w:i/>
          <w:sz w:val="24"/>
          <w:szCs w:val="24"/>
        </w:rPr>
        <w:t xml:space="preserve"> </w:t>
      </w:r>
      <w:r w:rsidR="00A05B7C">
        <w:rPr>
          <w:rFonts w:ascii="Arial Narrow" w:hAnsi="Arial Narrow"/>
          <w:b/>
          <w:i/>
          <w:sz w:val="24"/>
          <w:szCs w:val="24"/>
          <w:lang w:val="en-US"/>
        </w:rPr>
        <w:t>VIII</w:t>
      </w:r>
      <w:r w:rsidR="00A05B7C" w:rsidRPr="00A05B7C">
        <w:rPr>
          <w:rFonts w:ascii="Arial Narrow" w:hAnsi="Arial Narrow"/>
          <w:b/>
          <w:i/>
          <w:sz w:val="24"/>
          <w:szCs w:val="24"/>
        </w:rPr>
        <w:t xml:space="preserve"> </w:t>
      </w:r>
      <w:r w:rsidR="00A05B7C">
        <w:rPr>
          <w:rFonts w:ascii="Arial Narrow" w:hAnsi="Arial Narrow"/>
          <w:b/>
          <w:i/>
          <w:sz w:val="24"/>
          <w:szCs w:val="24"/>
        </w:rPr>
        <w:t>созыва</w:t>
      </w:r>
    </w:p>
    <w:p w:rsidR="000050FC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333710" w:rsidRPr="005F01F9">
        <w:rPr>
          <w:rFonts w:ascii="Arial Narrow" w:hAnsi="Arial Narrow"/>
          <w:b/>
          <w:i/>
          <w:sz w:val="24"/>
          <w:szCs w:val="24"/>
        </w:rPr>
        <w:t>16</w:t>
      </w:r>
      <w:r w:rsidR="000A7CDE" w:rsidRPr="002152F6">
        <w:rPr>
          <w:rFonts w:ascii="Arial Narrow" w:hAnsi="Arial Narrow"/>
          <w:b/>
          <w:i/>
          <w:sz w:val="24"/>
          <w:szCs w:val="24"/>
        </w:rPr>
        <w:t>.</w:t>
      </w:r>
      <w:r w:rsidR="001279C8">
        <w:rPr>
          <w:rFonts w:ascii="Arial Narrow" w:hAnsi="Arial Narrow"/>
          <w:b/>
          <w:i/>
          <w:sz w:val="24"/>
          <w:szCs w:val="24"/>
        </w:rPr>
        <w:t>1</w:t>
      </w:r>
      <w:r w:rsidR="00724B72">
        <w:rPr>
          <w:rFonts w:ascii="Arial Narrow" w:hAnsi="Arial Narrow"/>
          <w:b/>
          <w:i/>
          <w:sz w:val="24"/>
          <w:szCs w:val="24"/>
        </w:rPr>
        <w:t>2</w:t>
      </w:r>
      <w:r w:rsidR="001279C8">
        <w:rPr>
          <w:rFonts w:ascii="Arial Narrow" w:hAnsi="Arial Narrow"/>
          <w:b/>
          <w:i/>
          <w:sz w:val="24"/>
          <w:szCs w:val="24"/>
        </w:rPr>
        <w:t>.</w:t>
      </w:r>
      <w:r w:rsidR="00790815" w:rsidRPr="002152F6">
        <w:rPr>
          <w:rFonts w:ascii="Arial Narrow" w:hAnsi="Arial Narrow"/>
          <w:b/>
          <w:i/>
          <w:sz w:val="24"/>
          <w:szCs w:val="24"/>
        </w:rPr>
        <w:t>20</w:t>
      </w:r>
      <w:r w:rsidR="00776694">
        <w:rPr>
          <w:rFonts w:ascii="Arial Narrow" w:hAnsi="Arial Narrow"/>
          <w:b/>
          <w:i/>
          <w:sz w:val="24"/>
          <w:szCs w:val="24"/>
        </w:rPr>
        <w:t>25</w:t>
      </w:r>
      <w:r w:rsidR="00790815" w:rsidRPr="002152F6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E16356">
        <w:rPr>
          <w:rFonts w:ascii="Arial Narrow" w:hAnsi="Arial Narrow"/>
          <w:b w:val="0"/>
          <w:i/>
          <w:sz w:val="22"/>
          <w:szCs w:val="22"/>
        </w:rPr>
        <w:t xml:space="preserve"> 408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E45A0D">
        <w:rPr>
          <w:rFonts w:ascii="Arial Narrow" w:hAnsi="Arial Narrow"/>
          <w:b w:val="0"/>
          <w:i/>
          <w:sz w:val="22"/>
          <w:szCs w:val="22"/>
        </w:rPr>
        <w:t>,</w:t>
      </w:r>
      <w:r w:rsidR="00E16356">
        <w:rPr>
          <w:rFonts w:ascii="Arial Narrow" w:hAnsi="Arial Narrow"/>
          <w:b w:val="0"/>
          <w:i/>
          <w:sz w:val="22"/>
          <w:szCs w:val="22"/>
        </w:rPr>
        <w:t>4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156E95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1676D4">
        <w:rPr>
          <w:rFonts w:ascii="Arial Narrow" w:hAnsi="Arial Narrow"/>
          <w:b w:val="0"/>
          <w:i/>
          <w:sz w:val="22"/>
          <w:szCs w:val="22"/>
        </w:rPr>
        <w:t>1</w:t>
      </w:r>
      <w:r w:rsidR="00724B72">
        <w:rPr>
          <w:rFonts w:ascii="Arial Narrow" w:hAnsi="Arial Narrow"/>
          <w:b w:val="0"/>
          <w:i/>
          <w:sz w:val="22"/>
          <w:szCs w:val="22"/>
        </w:rPr>
        <w:t>5.</w:t>
      </w:r>
      <w:r w:rsidR="003F1029">
        <w:rPr>
          <w:rFonts w:ascii="Arial Narrow" w:hAnsi="Arial Narrow"/>
          <w:b w:val="0"/>
          <w:i/>
          <w:sz w:val="22"/>
          <w:szCs w:val="22"/>
        </w:rPr>
        <w:t>00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277"/>
        <w:gridCol w:w="5386"/>
        <w:gridCol w:w="1985"/>
        <w:gridCol w:w="5103"/>
        <w:gridCol w:w="1893"/>
      </w:tblGrid>
      <w:tr w:rsidR="006A0D95" w:rsidRPr="000A3707" w:rsidTr="00724B72">
        <w:trPr>
          <w:jc w:val="center"/>
        </w:trPr>
        <w:tc>
          <w:tcPr>
            <w:tcW w:w="507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№</w:t>
            </w:r>
          </w:p>
        </w:tc>
        <w:tc>
          <w:tcPr>
            <w:tcW w:w="1277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Время</w:t>
            </w:r>
          </w:p>
        </w:tc>
        <w:tc>
          <w:tcPr>
            <w:tcW w:w="5386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Вносит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Докладчики</w:t>
            </w:r>
          </w:p>
        </w:tc>
        <w:tc>
          <w:tcPr>
            <w:tcW w:w="189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Ответственный</w:t>
            </w:r>
          </w:p>
        </w:tc>
      </w:tr>
      <w:tr w:rsidR="003B76F8" w:rsidRPr="000A3707" w:rsidTr="00724B72">
        <w:trPr>
          <w:trHeight w:val="611"/>
          <w:jc w:val="center"/>
        </w:trPr>
        <w:tc>
          <w:tcPr>
            <w:tcW w:w="507" w:type="dxa"/>
          </w:tcPr>
          <w:p w:rsidR="003B76F8" w:rsidRPr="00814EAE" w:rsidRDefault="003B76F8" w:rsidP="0060422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0" w:name="_Hlk495324883"/>
          </w:p>
        </w:tc>
        <w:tc>
          <w:tcPr>
            <w:tcW w:w="1277" w:type="dxa"/>
          </w:tcPr>
          <w:p w:rsidR="003B76F8" w:rsidRPr="00814EAE" w:rsidRDefault="00107D60" w:rsidP="00A05B7C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  <w:lang w:val="en-US"/>
              </w:rPr>
              <w:t>1</w:t>
            </w:r>
            <w:r w:rsidR="00A05B7C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3F1029" w:rsidRPr="00814EAE">
              <w:rPr>
                <w:rFonts w:ascii="Arial Narrow" w:hAnsi="Arial Narrow" w:cs="Arial"/>
                <w:sz w:val="22"/>
                <w:szCs w:val="22"/>
              </w:rPr>
              <w:t>00</w:t>
            </w:r>
            <w:r w:rsidRPr="00814EAE">
              <w:rPr>
                <w:rFonts w:ascii="Arial Narrow" w:hAnsi="Arial Narrow" w:cs="Arial"/>
                <w:sz w:val="22"/>
                <w:szCs w:val="22"/>
                <w:lang w:val="en-US"/>
              </w:rPr>
              <w:t>-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A05B7C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3F1029" w:rsidRPr="00814EAE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814EAE">
              <w:rPr>
                <w:rFonts w:ascii="Arial Narrow" w:hAnsi="Arial Narrow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386" w:type="dxa"/>
          </w:tcPr>
          <w:p w:rsidR="003B76F8" w:rsidRPr="00814EAE" w:rsidRDefault="003B76F8" w:rsidP="00473FF8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1985" w:type="dxa"/>
          </w:tcPr>
          <w:p w:rsidR="003B76F8" w:rsidRPr="00814EAE" w:rsidRDefault="003B76F8" w:rsidP="00102225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Комитет по </w:t>
            </w:r>
            <w:r w:rsidR="00102225" w:rsidRPr="00814EAE">
              <w:rPr>
                <w:rFonts w:ascii="Arial Narrow" w:hAnsi="Arial Narrow" w:cs="Arial"/>
                <w:sz w:val="22"/>
                <w:szCs w:val="22"/>
              </w:rPr>
              <w:t>экономической политике</w:t>
            </w:r>
          </w:p>
        </w:tc>
        <w:tc>
          <w:tcPr>
            <w:tcW w:w="5103" w:type="dxa"/>
          </w:tcPr>
          <w:p w:rsidR="00D401CE" w:rsidRPr="00814EAE" w:rsidRDefault="00776694" w:rsidP="00776694">
            <w:pPr>
              <w:pStyle w:val="1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  <w:r w:rsidR="00D401CE" w:rsidRPr="00814E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078CF" w:rsidRPr="00814EAE">
              <w:rPr>
                <w:rFonts w:ascii="Arial Narrow" w:hAnsi="Arial Narrow" w:cs="Arial"/>
                <w:sz w:val="22"/>
                <w:szCs w:val="22"/>
              </w:rPr>
              <w:t>Андрей</w:t>
            </w:r>
            <w:r w:rsidR="00D401CE" w:rsidRPr="00814E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Александро</w:t>
            </w:r>
            <w:r w:rsidR="00D401CE" w:rsidRPr="00814EAE">
              <w:rPr>
                <w:rFonts w:ascii="Arial Narrow" w:hAnsi="Arial Narrow" w:cs="Arial"/>
                <w:sz w:val="22"/>
                <w:szCs w:val="22"/>
              </w:rPr>
              <w:t>вич</w:t>
            </w:r>
            <w:r w:rsidR="003B76F8" w:rsidRPr="00814EAE">
              <w:rPr>
                <w:rFonts w:ascii="Arial Narrow" w:hAnsi="Arial Narrow" w:cs="Arial"/>
                <w:sz w:val="22"/>
                <w:szCs w:val="22"/>
              </w:rPr>
              <w:t xml:space="preserve"> – председатель </w:t>
            </w:r>
            <w:r w:rsidR="00A777B0" w:rsidRPr="00814EAE">
              <w:rPr>
                <w:rFonts w:ascii="Arial Narrow" w:hAnsi="Arial Narrow" w:cs="Arial"/>
                <w:sz w:val="22"/>
                <w:szCs w:val="22"/>
              </w:rPr>
              <w:t xml:space="preserve">комитета по экономической политике </w:t>
            </w:r>
            <w:r w:rsidR="00102225" w:rsidRPr="00814EAE">
              <w:rPr>
                <w:rFonts w:ascii="Arial Narrow" w:hAnsi="Arial Narrow" w:cs="Arial"/>
                <w:sz w:val="22"/>
                <w:szCs w:val="22"/>
              </w:rPr>
              <w:t>Ивановской городской Думы</w:t>
            </w:r>
          </w:p>
        </w:tc>
        <w:tc>
          <w:tcPr>
            <w:tcW w:w="1893" w:type="dxa"/>
          </w:tcPr>
          <w:p w:rsidR="003B76F8" w:rsidRPr="00814EAE" w:rsidRDefault="00A777B0" w:rsidP="00814EA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>А</w:t>
            </w:r>
            <w:r w:rsidR="00814EAE"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776694" w:rsidRPr="00814EAE">
              <w:rPr>
                <w:rFonts w:ascii="Arial Narrow" w:hAnsi="Arial Narrow" w:cs="Arial"/>
                <w:sz w:val="22"/>
                <w:szCs w:val="22"/>
              </w:rPr>
              <w:t>А</w:t>
            </w:r>
            <w:r w:rsidR="005078CF" w:rsidRPr="00814EA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3B76F8" w:rsidRPr="00814E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776694"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</w:p>
        </w:tc>
      </w:tr>
      <w:tr w:rsidR="00724B72" w:rsidRPr="000A3707" w:rsidTr="008C7389">
        <w:trPr>
          <w:trHeight w:val="695"/>
          <w:jc w:val="center"/>
        </w:trPr>
        <w:tc>
          <w:tcPr>
            <w:tcW w:w="507" w:type="dxa"/>
          </w:tcPr>
          <w:p w:rsidR="00724B72" w:rsidRPr="00814EAE" w:rsidRDefault="00724B72" w:rsidP="0060422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1277" w:type="dxa"/>
          </w:tcPr>
          <w:p w:rsidR="00724B72" w:rsidRPr="00814EAE" w:rsidRDefault="00724B72" w:rsidP="00724B72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.05-1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5386" w:type="dxa"/>
          </w:tcPr>
          <w:p w:rsidR="00724B72" w:rsidRPr="00724B72" w:rsidRDefault="00724B72" w:rsidP="00724B72">
            <w:pPr>
              <w:tabs>
                <w:tab w:val="left" w:pos="0"/>
                <w:tab w:val="left" w:pos="1134"/>
              </w:tabs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724B72">
              <w:rPr>
                <w:rFonts w:ascii="Arial Narrow" w:hAnsi="Arial Narrow" w:cs="Arial"/>
                <w:snapToGrid w:val="0"/>
                <w:sz w:val="22"/>
                <w:szCs w:val="22"/>
              </w:rPr>
              <w:t>О бюджете города Иванова на 2026 год и плановый период 2027 и 2028 годов.</w:t>
            </w:r>
          </w:p>
          <w:p w:rsidR="00724B72" w:rsidRPr="00724B72" w:rsidRDefault="00724B72" w:rsidP="007B2CBD">
            <w:pPr>
              <w:widowControl w:val="0"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724B72" w:rsidRPr="00724B72" w:rsidRDefault="00724B72" w:rsidP="00C515EB">
            <w:pPr>
              <w:jc w:val="center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724B72">
              <w:rPr>
                <w:rFonts w:ascii="Arial Narrow" w:hAnsi="Arial Narrow" w:cs="Arial"/>
                <w:snapToGrid w:val="0"/>
                <w:sz w:val="22"/>
                <w:szCs w:val="22"/>
              </w:rPr>
              <w:t>Администрация города</w:t>
            </w:r>
          </w:p>
          <w:p w:rsidR="00724B72" w:rsidRPr="00724B72" w:rsidRDefault="00724B72" w:rsidP="00C515EB">
            <w:pPr>
              <w:jc w:val="center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724B72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 Иванова</w:t>
            </w:r>
          </w:p>
        </w:tc>
        <w:tc>
          <w:tcPr>
            <w:tcW w:w="5103" w:type="dxa"/>
          </w:tcPr>
          <w:p w:rsidR="0075423A" w:rsidRPr="00365830" w:rsidRDefault="0075423A" w:rsidP="0075423A">
            <w:pPr>
              <w:widowControl w:val="0"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365830">
              <w:rPr>
                <w:rFonts w:ascii="Arial Narrow" w:hAnsi="Arial Narrow" w:cs="Arial"/>
                <w:snapToGrid w:val="0"/>
                <w:sz w:val="22"/>
                <w:szCs w:val="22"/>
              </w:rPr>
              <w:t>Докладчик:</w:t>
            </w:r>
          </w:p>
          <w:p w:rsidR="00724B72" w:rsidRDefault="00724B72" w:rsidP="00C515EB">
            <w:pPr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724B72">
              <w:rPr>
                <w:rFonts w:ascii="Arial Narrow" w:hAnsi="Arial Narrow" w:cs="Arial"/>
                <w:snapToGrid w:val="0"/>
                <w:sz w:val="22"/>
                <w:szCs w:val="22"/>
              </w:rPr>
              <w:t>Еремеев Александр Николаевич</w:t>
            </w:r>
            <w:proofErr w:type="gramStart"/>
            <w:r w:rsidR="00D2119F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 </w:t>
            </w:r>
            <w:r w:rsidR="00D2119F" w:rsidRPr="00D2119F">
              <w:rPr>
                <w:rFonts w:ascii="Arial Narrow" w:hAnsi="Arial Narrow" w:cs="Arial"/>
                <w:snapToGrid w:val="0"/>
                <w:sz w:val="22"/>
                <w:szCs w:val="22"/>
              </w:rPr>
              <w:t>–</w:t>
            </w:r>
            <w:r w:rsidR="00D2119F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- </w:t>
            </w:r>
            <w:proofErr w:type="gramEnd"/>
            <w:r w:rsidR="00212E0B">
              <w:rPr>
                <w:rFonts w:ascii="Arial Narrow" w:hAnsi="Arial Narrow" w:cs="Arial"/>
                <w:snapToGrid w:val="0"/>
                <w:sz w:val="22"/>
                <w:szCs w:val="22"/>
              </w:rPr>
              <w:t>начальник</w:t>
            </w:r>
            <w:r w:rsidRPr="00724B72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 финансово-казначейского управления Администрации города Иванова</w:t>
            </w:r>
          </w:p>
          <w:p w:rsidR="00964853" w:rsidRPr="00365830" w:rsidRDefault="00964853" w:rsidP="00964853">
            <w:pPr>
              <w:widowControl w:val="0"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365830">
              <w:rPr>
                <w:rFonts w:ascii="Arial Narrow" w:hAnsi="Arial Narrow" w:cs="Arial"/>
                <w:snapToGrid w:val="0"/>
                <w:sz w:val="22"/>
                <w:szCs w:val="22"/>
              </w:rPr>
              <w:t>Содокладчики:</w:t>
            </w:r>
          </w:p>
          <w:p w:rsidR="00964853" w:rsidRPr="00365830" w:rsidRDefault="00964853" w:rsidP="00964853">
            <w:pPr>
              <w:widowControl w:val="0"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Шевченко Елена Станиславовна </w:t>
            </w:r>
            <w:r w:rsidR="00D2119F" w:rsidRPr="00814EAE">
              <w:rPr>
                <w:rFonts w:ascii="Arial Narrow" w:hAnsi="Arial Narrow" w:cs="Arial"/>
                <w:sz w:val="22"/>
                <w:szCs w:val="22"/>
              </w:rPr>
              <w:t>–</w:t>
            </w:r>
            <w:r w:rsidR="00D2119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65830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начальник управления экономического развития и торговли Администрации города Иванова; </w:t>
            </w:r>
          </w:p>
          <w:p w:rsidR="0075423A" w:rsidRPr="00724B72" w:rsidRDefault="00964853" w:rsidP="00964853">
            <w:pPr>
              <w:widowControl w:val="0"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proofErr w:type="spellStart"/>
            <w:r w:rsidRPr="00365830">
              <w:rPr>
                <w:rFonts w:ascii="Arial Narrow" w:hAnsi="Arial Narrow" w:cs="Arial"/>
                <w:snapToGrid w:val="0"/>
                <w:sz w:val="22"/>
                <w:szCs w:val="22"/>
              </w:rPr>
              <w:t>Хитрич</w:t>
            </w:r>
            <w:proofErr w:type="spellEnd"/>
            <w:r w:rsidRPr="00365830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 Оксана Николаевна - 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724B72" w:rsidRPr="00814EAE" w:rsidRDefault="00724B72" w:rsidP="00814EA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А.А.  </w:t>
            </w: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</w:p>
        </w:tc>
      </w:tr>
      <w:bookmarkEnd w:id="0"/>
      <w:tr w:rsidR="00814EAE" w:rsidRPr="000A3707" w:rsidTr="00365830">
        <w:trPr>
          <w:trHeight w:val="573"/>
          <w:jc w:val="center"/>
        </w:trPr>
        <w:tc>
          <w:tcPr>
            <w:tcW w:w="507" w:type="dxa"/>
          </w:tcPr>
          <w:p w:rsidR="00814EAE" w:rsidRPr="00814EAE" w:rsidRDefault="00814EAE" w:rsidP="00C515E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1277" w:type="dxa"/>
          </w:tcPr>
          <w:p w:rsidR="00005858" w:rsidRDefault="00724B72" w:rsidP="00C515EB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="00005858"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="00005858" w:rsidRPr="00814EAE">
              <w:rPr>
                <w:rFonts w:ascii="Arial Narrow" w:hAnsi="Arial Narrow" w:cs="Arial"/>
                <w:sz w:val="22"/>
                <w:szCs w:val="22"/>
              </w:rPr>
              <w:t>-1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005858"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</w:p>
          <w:p w:rsidR="00814EAE" w:rsidRPr="00814EAE" w:rsidRDefault="00814EAE" w:rsidP="00C515EB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:rsidR="00724B72" w:rsidRPr="00F24521" w:rsidRDefault="00724B72" w:rsidP="00724B72">
            <w:pPr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F24521">
              <w:rPr>
                <w:rFonts w:ascii="Arial Narrow" w:hAnsi="Arial Narrow" w:cs="Arial"/>
                <w:snapToGrid w:val="0"/>
                <w:sz w:val="22"/>
                <w:szCs w:val="22"/>
              </w:rPr>
              <w:t>О приватизации муниципального имущества города Иванова</w:t>
            </w:r>
          </w:p>
          <w:p w:rsidR="00AA11BA" w:rsidRPr="00F24521" w:rsidRDefault="00AA11BA" w:rsidP="00C515EB">
            <w:pPr>
              <w:widowControl w:val="0"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14EAE" w:rsidRPr="00814EAE" w:rsidRDefault="00814EAE" w:rsidP="0036583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Глава города </w:t>
            </w:r>
            <w:r w:rsidRPr="00F46478">
              <w:rPr>
                <w:rFonts w:ascii="Arial Narrow" w:hAnsi="Arial Narrow" w:cs="Arial"/>
                <w:sz w:val="22"/>
                <w:szCs w:val="22"/>
              </w:rPr>
              <w:t xml:space="preserve">Иванова </w:t>
            </w:r>
          </w:p>
        </w:tc>
        <w:tc>
          <w:tcPr>
            <w:tcW w:w="5103" w:type="dxa"/>
          </w:tcPr>
          <w:p w:rsidR="00814EAE" w:rsidRPr="00814EAE" w:rsidRDefault="00814EAE" w:rsidP="00C515EB">
            <w:pPr>
              <w:pStyle w:val="1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Хитрич</w:t>
            </w:r>
            <w:proofErr w:type="spellEnd"/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814EAE" w:rsidRPr="00814EAE" w:rsidRDefault="00814EAE" w:rsidP="00C515E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А.А.  </w:t>
            </w: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814EAE" w:rsidRPr="000A3707" w:rsidTr="00724B72">
        <w:trPr>
          <w:trHeight w:val="695"/>
          <w:jc w:val="center"/>
        </w:trPr>
        <w:tc>
          <w:tcPr>
            <w:tcW w:w="507" w:type="dxa"/>
          </w:tcPr>
          <w:p w:rsidR="00814EAE" w:rsidRPr="00814EAE" w:rsidRDefault="00814EAE" w:rsidP="00C515E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1277" w:type="dxa"/>
          </w:tcPr>
          <w:p w:rsidR="00814EAE" w:rsidRPr="00814EAE" w:rsidRDefault="00724B72" w:rsidP="00724B72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="00005858"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35-15</w:t>
            </w:r>
            <w:r w:rsidR="00005858"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45</w:t>
            </w:r>
          </w:p>
        </w:tc>
        <w:tc>
          <w:tcPr>
            <w:tcW w:w="5386" w:type="dxa"/>
          </w:tcPr>
          <w:p w:rsidR="00F24521" w:rsidRPr="00F24521" w:rsidRDefault="00F24521" w:rsidP="00F24521">
            <w:pPr>
              <w:shd w:val="clear" w:color="auto" w:fill="FFFFFF"/>
              <w:tabs>
                <w:tab w:val="left" w:pos="5387"/>
                <w:tab w:val="left" w:pos="5954"/>
              </w:tabs>
              <w:contextualSpacing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F24521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О применении в 2026 году повышающего коэффициента инфляции к суммам арендной платы за пользование </w:t>
            </w:r>
          </w:p>
          <w:p w:rsidR="00F24521" w:rsidRPr="00F24521" w:rsidRDefault="00F24521" w:rsidP="00F24521">
            <w:pPr>
              <w:shd w:val="clear" w:color="auto" w:fill="FFFFFF"/>
              <w:tabs>
                <w:tab w:val="left" w:pos="5387"/>
                <w:tab w:val="left" w:pos="5954"/>
              </w:tabs>
              <w:contextualSpacing/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F24521">
              <w:rPr>
                <w:rFonts w:ascii="Arial Narrow" w:hAnsi="Arial Narrow" w:cs="Arial"/>
                <w:snapToGrid w:val="0"/>
                <w:sz w:val="22"/>
                <w:szCs w:val="22"/>
              </w:rPr>
              <w:t xml:space="preserve">муниципальными нежилыми зданиями (помещениями, сооружениями), платы за размещение объектов на опорах </w:t>
            </w:r>
          </w:p>
          <w:p w:rsidR="00814EAE" w:rsidRPr="00F24521" w:rsidRDefault="00F24521" w:rsidP="00F24521">
            <w:pPr>
              <w:jc w:val="both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F24521">
              <w:rPr>
                <w:rFonts w:ascii="Arial Narrow" w:hAnsi="Arial Narrow" w:cs="Arial"/>
                <w:snapToGrid w:val="0"/>
                <w:sz w:val="22"/>
                <w:szCs w:val="22"/>
              </w:rPr>
              <w:t>линий наружного освещения</w:t>
            </w:r>
          </w:p>
        </w:tc>
        <w:tc>
          <w:tcPr>
            <w:tcW w:w="1985" w:type="dxa"/>
          </w:tcPr>
          <w:p w:rsidR="00814EAE" w:rsidRPr="00814EAE" w:rsidRDefault="00814EAE" w:rsidP="00C515E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Глава города Иванова </w:t>
            </w:r>
          </w:p>
          <w:p w:rsidR="00814EAE" w:rsidRPr="00814EAE" w:rsidRDefault="00814EAE" w:rsidP="00C515E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814EAE" w:rsidRPr="00814EAE" w:rsidRDefault="00814EAE" w:rsidP="00C515EB">
            <w:pPr>
              <w:pStyle w:val="1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Хитрич</w:t>
            </w:r>
            <w:proofErr w:type="spellEnd"/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814EAE" w:rsidRPr="00814EAE" w:rsidRDefault="00814EAE" w:rsidP="00814EA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А.А.  </w:t>
            </w: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A05B7C" w:rsidRPr="000A3707" w:rsidTr="00365830">
        <w:trPr>
          <w:trHeight w:val="465"/>
          <w:jc w:val="center"/>
        </w:trPr>
        <w:tc>
          <w:tcPr>
            <w:tcW w:w="507" w:type="dxa"/>
          </w:tcPr>
          <w:p w:rsidR="00A05B7C" w:rsidRPr="00814EAE" w:rsidRDefault="00A05B7C" w:rsidP="00C515EB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4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A05B7C" w:rsidRPr="00814EAE" w:rsidRDefault="00A05B7C" w:rsidP="00724B72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55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-1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05B7C" w:rsidRPr="00814EAE" w:rsidRDefault="00A05B7C" w:rsidP="004A4DFF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Об утверждении примерного плана работы комитета по экономической политике  на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I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 квартал 202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года</w:t>
            </w:r>
          </w:p>
          <w:p w:rsidR="00A05B7C" w:rsidRPr="00814EAE" w:rsidRDefault="00A05B7C" w:rsidP="004A4DFF">
            <w:pPr>
              <w:widowControl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05B7C" w:rsidRPr="00814EAE" w:rsidRDefault="00A05B7C" w:rsidP="004A4D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>Комитет по экономической политике</w:t>
            </w:r>
          </w:p>
        </w:tc>
        <w:tc>
          <w:tcPr>
            <w:tcW w:w="5103" w:type="dxa"/>
          </w:tcPr>
          <w:p w:rsidR="00A05B7C" w:rsidRPr="00814EAE" w:rsidRDefault="00A05B7C" w:rsidP="004A4DFF">
            <w:pPr>
              <w:pStyle w:val="1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Андрей </w:t>
            </w: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Александровович</w:t>
            </w:r>
            <w:proofErr w:type="spellEnd"/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 – председатель комитета по экономической политике Ивановской городской Думы</w:t>
            </w:r>
          </w:p>
        </w:tc>
        <w:tc>
          <w:tcPr>
            <w:tcW w:w="1893" w:type="dxa"/>
          </w:tcPr>
          <w:p w:rsidR="00A05B7C" w:rsidRPr="00814EAE" w:rsidRDefault="00A05B7C" w:rsidP="004A4D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14EAE">
              <w:rPr>
                <w:rFonts w:ascii="Arial Narrow" w:hAnsi="Arial Narrow" w:cs="Arial"/>
                <w:sz w:val="22"/>
                <w:szCs w:val="22"/>
              </w:rPr>
              <w:t xml:space="preserve">А.А.  </w:t>
            </w:r>
            <w:proofErr w:type="spellStart"/>
            <w:r w:rsidRPr="00814EAE">
              <w:rPr>
                <w:rFonts w:ascii="Arial Narrow" w:hAnsi="Arial Narrow" w:cs="Arial"/>
                <w:sz w:val="22"/>
                <w:szCs w:val="22"/>
              </w:rPr>
              <w:t>Шашаев</w:t>
            </w:r>
            <w:proofErr w:type="spellEnd"/>
          </w:p>
        </w:tc>
      </w:tr>
    </w:tbl>
    <w:p w:rsidR="00D5121F" w:rsidRDefault="00D5121F" w:rsidP="00B953CA">
      <w:pPr>
        <w:ind w:left="-567"/>
        <w:rPr>
          <w:rFonts w:ascii="Arial Narrow" w:hAnsi="Arial Narrow"/>
          <w:sz w:val="22"/>
          <w:szCs w:val="22"/>
        </w:rPr>
      </w:pPr>
    </w:p>
    <w:p w:rsidR="005F01F9" w:rsidRDefault="005F01F9" w:rsidP="00B953CA">
      <w:pPr>
        <w:ind w:left="-567"/>
        <w:rPr>
          <w:rFonts w:ascii="Arial Narrow" w:hAnsi="Arial Narrow"/>
          <w:sz w:val="22"/>
          <w:szCs w:val="22"/>
        </w:rPr>
      </w:pPr>
    </w:p>
    <w:p w:rsidR="00DB68DF" w:rsidRPr="000A3707" w:rsidRDefault="00162681" w:rsidP="00B953CA">
      <w:pPr>
        <w:ind w:left="-567"/>
        <w:rPr>
          <w:rFonts w:ascii="Arial Narrow" w:hAnsi="Arial Narrow"/>
          <w:sz w:val="22"/>
          <w:szCs w:val="22"/>
        </w:rPr>
      </w:pPr>
      <w:r w:rsidRPr="000A3707">
        <w:rPr>
          <w:rFonts w:ascii="Arial Narrow" w:hAnsi="Arial Narrow"/>
          <w:sz w:val="22"/>
          <w:szCs w:val="22"/>
        </w:rPr>
        <w:t>Председатель</w:t>
      </w:r>
      <w:r w:rsidR="000164B6" w:rsidRPr="000A3707">
        <w:rPr>
          <w:rFonts w:ascii="Arial Narrow" w:hAnsi="Arial Narrow"/>
          <w:sz w:val="22"/>
          <w:szCs w:val="22"/>
        </w:rPr>
        <w:t xml:space="preserve"> </w:t>
      </w:r>
      <w:r w:rsidR="00DB68DF" w:rsidRPr="000A3707">
        <w:rPr>
          <w:rFonts w:ascii="Arial Narrow" w:hAnsi="Arial Narrow"/>
          <w:sz w:val="22"/>
          <w:szCs w:val="22"/>
        </w:rPr>
        <w:t>комитета по экономической политике</w:t>
      </w:r>
    </w:p>
    <w:p w:rsidR="00BD0ABD" w:rsidRPr="006F0082" w:rsidRDefault="00CF49A8" w:rsidP="00B953CA">
      <w:pPr>
        <w:ind w:left="-567"/>
        <w:rPr>
          <w:rFonts w:ascii="Arial Narrow" w:hAnsi="Arial Narrow"/>
          <w:sz w:val="24"/>
          <w:szCs w:val="24"/>
        </w:rPr>
      </w:pPr>
      <w:r w:rsidRPr="000A3707">
        <w:rPr>
          <w:rFonts w:ascii="Arial Narrow" w:hAnsi="Arial Narrow"/>
          <w:sz w:val="22"/>
          <w:szCs w:val="22"/>
        </w:rPr>
        <w:t>Ивановской городской Думы</w:t>
      </w:r>
      <w:r w:rsidR="006F0082" w:rsidRPr="000A3707">
        <w:rPr>
          <w:rFonts w:ascii="Arial Narrow" w:hAnsi="Arial Narrow"/>
          <w:sz w:val="22"/>
          <w:szCs w:val="22"/>
        </w:rPr>
        <w:tab/>
      </w:r>
      <w:r w:rsidR="006F0082" w:rsidRPr="000A3707">
        <w:rPr>
          <w:rFonts w:ascii="Arial Narrow" w:hAnsi="Arial Narrow"/>
          <w:sz w:val="22"/>
          <w:szCs w:val="22"/>
        </w:rPr>
        <w:tab/>
      </w:r>
      <w:r w:rsidR="006F0082" w:rsidRPr="000A3707">
        <w:rPr>
          <w:rFonts w:ascii="Arial Narrow" w:hAnsi="Arial Narrow"/>
          <w:sz w:val="22"/>
          <w:szCs w:val="22"/>
        </w:rPr>
        <w:tab/>
      </w:r>
      <w:r w:rsidR="00162681" w:rsidRPr="000A3707">
        <w:rPr>
          <w:rFonts w:ascii="Arial Narrow" w:hAnsi="Arial Narrow"/>
          <w:sz w:val="22"/>
          <w:szCs w:val="22"/>
        </w:rPr>
        <w:t xml:space="preserve">                                            </w:t>
      </w:r>
      <w:r w:rsidR="006F0082" w:rsidRPr="000A3707">
        <w:rPr>
          <w:rFonts w:ascii="Arial Narrow" w:hAnsi="Arial Narrow"/>
          <w:sz w:val="22"/>
          <w:szCs w:val="22"/>
        </w:rPr>
        <w:t xml:space="preserve">       </w:t>
      </w:r>
      <w:r w:rsidR="00B953CA" w:rsidRPr="000A3707">
        <w:rPr>
          <w:rFonts w:ascii="Arial Narrow" w:hAnsi="Arial Narrow"/>
          <w:sz w:val="22"/>
          <w:szCs w:val="22"/>
        </w:rPr>
        <w:tab/>
      </w:r>
      <w:r w:rsidR="00B953CA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  <w:t xml:space="preserve">         </w:t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  <w:t xml:space="preserve">      </w:t>
      </w:r>
      <w:r w:rsidR="00DB68DF" w:rsidRPr="000A3707">
        <w:rPr>
          <w:rFonts w:ascii="Arial Narrow" w:hAnsi="Arial Narrow"/>
          <w:sz w:val="22"/>
          <w:szCs w:val="22"/>
        </w:rPr>
        <w:t xml:space="preserve"> </w:t>
      </w:r>
      <w:r w:rsidR="005033E7" w:rsidRPr="000A3707">
        <w:rPr>
          <w:rFonts w:ascii="Arial Narrow" w:hAnsi="Arial Narrow"/>
          <w:sz w:val="22"/>
          <w:szCs w:val="22"/>
        </w:rPr>
        <w:tab/>
      </w:r>
      <w:r w:rsidR="005033E7" w:rsidRPr="000A3707">
        <w:rPr>
          <w:rFonts w:ascii="Arial Narrow" w:hAnsi="Arial Narrow"/>
          <w:sz w:val="22"/>
          <w:szCs w:val="22"/>
        </w:rPr>
        <w:tab/>
        <w:t xml:space="preserve"> </w:t>
      </w:r>
      <w:r w:rsidR="00036913" w:rsidRPr="00036913">
        <w:rPr>
          <w:rFonts w:ascii="Arial Narrow" w:hAnsi="Arial Narrow"/>
          <w:sz w:val="22"/>
          <w:szCs w:val="22"/>
        </w:rPr>
        <w:t xml:space="preserve"> </w:t>
      </w:r>
      <w:r w:rsidR="00036913" w:rsidRPr="00AF2AEC">
        <w:rPr>
          <w:rFonts w:ascii="Arial Narrow" w:hAnsi="Arial Narrow"/>
          <w:sz w:val="22"/>
          <w:szCs w:val="22"/>
        </w:rPr>
        <w:t xml:space="preserve">        </w:t>
      </w:r>
      <w:r w:rsidR="00036913">
        <w:rPr>
          <w:rFonts w:ascii="Arial Narrow" w:hAnsi="Arial Narrow"/>
          <w:sz w:val="22"/>
          <w:szCs w:val="22"/>
        </w:rPr>
        <w:t xml:space="preserve"> </w:t>
      </w:r>
      <w:r w:rsidR="00814EAE">
        <w:rPr>
          <w:rFonts w:ascii="Arial Narrow" w:hAnsi="Arial Narrow"/>
          <w:sz w:val="22"/>
          <w:szCs w:val="22"/>
        </w:rPr>
        <w:t xml:space="preserve"> </w:t>
      </w:r>
      <w:r w:rsidR="005033E7" w:rsidRPr="000A3707">
        <w:rPr>
          <w:rFonts w:ascii="Arial Narrow" w:hAnsi="Arial Narrow"/>
          <w:sz w:val="22"/>
          <w:szCs w:val="22"/>
        </w:rPr>
        <w:t xml:space="preserve">  </w:t>
      </w:r>
      <w:r w:rsidR="00DB68DF" w:rsidRPr="000A3707">
        <w:rPr>
          <w:rFonts w:ascii="Arial Narrow" w:hAnsi="Arial Narrow"/>
          <w:sz w:val="22"/>
          <w:szCs w:val="22"/>
        </w:rPr>
        <w:t>А</w:t>
      </w:r>
      <w:r w:rsidR="00011DA2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011DA2">
        <w:rPr>
          <w:rFonts w:ascii="Arial Narrow" w:hAnsi="Arial Narrow"/>
          <w:sz w:val="22"/>
          <w:szCs w:val="22"/>
        </w:rPr>
        <w:t>А.Шашаев</w:t>
      </w:r>
      <w:proofErr w:type="spellEnd"/>
      <w:r w:rsidR="00DB68DF">
        <w:rPr>
          <w:rFonts w:ascii="Arial Narrow" w:hAnsi="Arial Narrow"/>
          <w:sz w:val="24"/>
          <w:szCs w:val="24"/>
        </w:rPr>
        <w:t xml:space="preserve">                     </w:t>
      </w:r>
      <w:r w:rsidR="00BD0ABD">
        <w:rPr>
          <w:rFonts w:ascii="Arial Narrow" w:hAnsi="Arial Narrow"/>
          <w:sz w:val="24"/>
          <w:szCs w:val="24"/>
        </w:rPr>
        <w:t xml:space="preserve">          </w:t>
      </w:r>
      <w:r w:rsidR="00075AB1">
        <w:rPr>
          <w:rFonts w:ascii="Arial Narrow" w:hAnsi="Arial Narrow"/>
          <w:sz w:val="24"/>
          <w:szCs w:val="24"/>
        </w:rPr>
        <w:t xml:space="preserve">                         </w:t>
      </w:r>
    </w:p>
    <w:sectPr w:rsidR="00BD0ABD" w:rsidRPr="006F0082" w:rsidSect="003C7A94">
      <w:pgSz w:w="16838" w:h="11906" w:orient="landscape" w:code="9"/>
      <w:pgMar w:top="244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C6" w:rsidRDefault="00D84AC6" w:rsidP="00ED0314">
      <w:r>
        <w:separator/>
      </w:r>
    </w:p>
  </w:endnote>
  <w:endnote w:type="continuationSeparator" w:id="0">
    <w:p w:rsidR="00D84AC6" w:rsidRDefault="00D84AC6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C6" w:rsidRDefault="00D84AC6" w:rsidP="00ED0314">
      <w:r>
        <w:separator/>
      </w:r>
    </w:p>
  </w:footnote>
  <w:footnote w:type="continuationSeparator" w:id="0">
    <w:p w:rsidR="00D84AC6" w:rsidRDefault="00D84AC6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3B5393"/>
    <w:multiLevelType w:val="hybridMultilevel"/>
    <w:tmpl w:val="0C4CFC4C"/>
    <w:lvl w:ilvl="0" w:tplc="B7A24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3"/>
  </w:num>
  <w:num w:numId="5">
    <w:abstractNumId w:val="2"/>
  </w:num>
  <w:num w:numId="6">
    <w:abstractNumId w:val="1"/>
  </w:num>
  <w:num w:numId="7">
    <w:abstractNumId w:val="18"/>
  </w:num>
  <w:num w:numId="8">
    <w:abstractNumId w:val="12"/>
  </w:num>
  <w:num w:numId="9">
    <w:abstractNumId w:val="11"/>
  </w:num>
  <w:num w:numId="10">
    <w:abstractNumId w:val="17"/>
  </w:num>
  <w:num w:numId="11">
    <w:abstractNumId w:val="5"/>
  </w:num>
  <w:num w:numId="12">
    <w:abstractNumId w:val="9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  <w:num w:numId="17">
    <w:abstractNumId w:val="15"/>
  </w:num>
  <w:num w:numId="18">
    <w:abstractNumId w:val="19"/>
  </w:num>
  <w:num w:numId="19">
    <w:abstractNumId w:val="7"/>
  </w:num>
  <w:num w:numId="20">
    <w:abstractNumId w:val="8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5858"/>
    <w:rsid w:val="000063CB"/>
    <w:rsid w:val="00006DEF"/>
    <w:rsid w:val="00011807"/>
    <w:rsid w:val="00011DA2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2B2D"/>
    <w:rsid w:val="0002546B"/>
    <w:rsid w:val="00025D97"/>
    <w:rsid w:val="00026989"/>
    <w:rsid w:val="00027582"/>
    <w:rsid w:val="00027B7E"/>
    <w:rsid w:val="000300AA"/>
    <w:rsid w:val="00030CFE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913"/>
    <w:rsid w:val="00036ED8"/>
    <w:rsid w:val="00037893"/>
    <w:rsid w:val="0004047E"/>
    <w:rsid w:val="00040560"/>
    <w:rsid w:val="0004161E"/>
    <w:rsid w:val="000435E7"/>
    <w:rsid w:val="00043A34"/>
    <w:rsid w:val="00043B20"/>
    <w:rsid w:val="00043C30"/>
    <w:rsid w:val="00044813"/>
    <w:rsid w:val="00046551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DCB"/>
    <w:rsid w:val="00095DED"/>
    <w:rsid w:val="00096574"/>
    <w:rsid w:val="00096AB4"/>
    <w:rsid w:val="00096D61"/>
    <w:rsid w:val="000A1B5F"/>
    <w:rsid w:val="000A24D5"/>
    <w:rsid w:val="000A3707"/>
    <w:rsid w:val="000A3E51"/>
    <w:rsid w:val="000A5441"/>
    <w:rsid w:val="000A7956"/>
    <w:rsid w:val="000A7CDE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63E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1D5A"/>
    <w:rsid w:val="000E27F5"/>
    <w:rsid w:val="000E4AA3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201DB"/>
    <w:rsid w:val="00121CB5"/>
    <w:rsid w:val="0012214D"/>
    <w:rsid w:val="001221B6"/>
    <w:rsid w:val="00122814"/>
    <w:rsid w:val="001234D5"/>
    <w:rsid w:val="00123701"/>
    <w:rsid w:val="00123D10"/>
    <w:rsid w:val="0012646B"/>
    <w:rsid w:val="001268E0"/>
    <w:rsid w:val="0012736F"/>
    <w:rsid w:val="001279C8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1F53"/>
    <w:rsid w:val="00152A63"/>
    <w:rsid w:val="00153041"/>
    <w:rsid w:val="00154122"/>
    <w:rsid w:val="00154F12"/>
    <w:rsid w:val="00155664"/>
    <w:rsid w:val="00155B6E"/>
    <w:rsid w:val="00156E95"/>
    <w:rsid w:val="00156F83"/>
    <w:rsid w:val="001573A7"/>
    <w:rsid w:val="00157F0C"/>
    <w:rsid w:val="00157F69"/>
    <w:rsid w:val="00160C1D"/>
    <w:rsid w:val="00161136"/>
    <w:rsid w:val="00162681"/>
    <w:rsid w:val="00164D5E"/>
    <w:rsid w:val="001655B5"/>
    <w:rsid w:val="001676BB"/>
    <w:rsid w:val="001676D4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217"/>
    <w:rsid w:val="0019335A"/>
    <w:rsid w:val="00195094"/>
    <w:rsid w:val="00196760"/>
    <w:rsid w:val="001972F3"/>
    <w:rsid w:val="001A01BA"/>
    <w:rsid w:val="001A1578"/>
    <w:rsid w:val="001A1946"/>
    <w:rsid w:val="001A1984"/>
    <w:rsid w:val="001A3CBA"/>
    <w:rsid w:val="001A5746"/>
    <w:rsid w:val="001A6C80"/>
    <w:rsid w:val="001B0251"/>
    <w:rsid w:val="001B0929"/>
    <w:rsid w:val="001B1F55"/>
    <w:rsid w:val="001B23CE"/>
    <w:rsid w:val="001B37BB"/>
    <w:rsid w:val="001B47C8"/>
    <w:rsid w:val="001B49CC"/>
    <w:rsid w:val="001B7B38"/>
    <w:rsid w:val="001C15C8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6EDC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5CCF"/>
    <w:rsid w:val="001E6780"/>
    <w:rsid w:val="001E6F47"/>
    <w:rsid w:val="001F0283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2E0B"/>
    <w:rsid w:val="002132DA"/>
    <w:rsid w:val="00213AB5"/>
    <w:rsid w:val="002152F6"/>
    <w:rsid w:val="002154D9"/>
    <w:rsid w:val="00217D55"/>
    <w:rsid w:val="00220372"/>
    <w:rsid w:val="00222246"/>
    <w:rsid w:val="00223B39"/>
    <w:rsid w:val="0022686A"/>
    <w:rsid w:val="0023068C"/>
    <w:rsid w:val="002314D0"/>
    <w:rsid w:val="00231D0C"/>
    <w:rsid w:val="00232E8F"/>
    <w:rsid w:val="00233CE9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7C9E"/>
    <w:rsid w:val="002637AB"/>
    <w:rsid w:val="00263BCD"/>
    <w:rsid w:val="00265CA6"/>
    <w:rsid w:val="002662AE"/>
    <w:rsid w:val="00274306"/>
    <w:rsid w:val="002745D0"/>
    <w:rsid w:val="00276496"/>
    <w:rsid w:val="00281047"/>
    <w:rsid w:val="0028132F"/>
    <w:rsid w:val="00283CDB"/>
    <w:rsid w:val="002844F6"/>
    <w:rsid w:val="00284843"/>
    <w:rsid w:val="00284856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B4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0D51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4DD0"/>
    <w:rsid w:val="002E5B75"/>
    <w:rsid w:val="002E5F53"/>
    <w:rsid w:val="002E766C"/>
    <w:rsid w:val="002F02FF"/>
    <w:rsid w:val="002F0FE0"/>
    <w:rsid w:val="002F0FEE"/>
    <w:rsid w:val="002F1094"/>
    <w:rsid w:val="002F433B"/>
    <w:rsid w:val="002F441D"/>
    <w:rsid w:val="002F4701"/>
    <w:rsid w:val="002F5CE6"/>
    <w:rsid w:val="002F6BA9"/>
    <w:rsid w:val="00300007"/>
    <w:rsid w:val="00304956"/>
    <w:rsid w:val="00305DCA"/>
    <w:rsid w:val="003067F0"/>
    <w:rsid w:val="00306AD5"/>
    <w:rsid w:val="00307793"/>
    <w:rsid w:val="0031012E"/>
    <w:rsid w:val="00312ABB"/>
    <w:rsid w:val="00314928"/>
    <w:rsid w:val="00314EC1"/>
    <w:rsid w:val="003168F6"/>
    <w:rsid w:val="003169CA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DA6"/>
    <w:rsid w:val="00331F90"/>
    <w:rsid w:val="00333710"/>
    <w:rsid w:val="003358FD"/>
    <w:rsid w:val="003364D5"/>
    <w:rsid w:val="0033707B"/>
    <w:rsid w:val="0034094C"/>
    <w:rsid w:val="00340EA8"/>
    <w:rsid w:val="0034253C"/>
    <w:rsid w:val="00343288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4FA5"/>
    <w:rsid w:val="003557A2"/>
    <w:rsid w:val="00356976"/>
    <w:rsid w:val="00356F8C"/>
    <w:rsid w:val="00357D0C"/>
    <w:rsid w:val="00357FF9"/>
    <w:rsid w:val="00360169"/>
    <w:rsid w:val="00360FD5"/>
    <w:rsid w:val="003618B9"/>
    <w:rsid w:val="00365328"/>
    <w:rsid w:val="00365830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1A6"/>
    <w:rsid w:val="00376C46"/>
    <w:rsid w:val="00380BBB"/>
    <w:rsid w:val="00380E17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77F1"/>
    <w:rsid w:val="003979A8"/>
    <w:rsid w:val="003A05D0"/>
    <w:rsid w:val="003A0841"/>
    <w:rsid w:val="003A1359"/>
    <w:rsid w:val="003A1958"/>
    <w:rsid w:val="003A206F"/>
    <w:rsid w:val="003A2293"/>
    <w:rsid w:val="003A3A11"/>
    <w:rsid w:val="003A561C"/>
    <w:rsid w:val="003A6931"/>
    <w:rsid w:val="003A7194"/>
    <w:rsid w:val="003A7852"/>
    <w:rsid w:val="003B1517"/>
    <w:rsid w:val="003B33A5"/>
    <w:rsid w:val="003B3E49"/>
    <w:rsid w:val="003B4631"/>
    <w:rsid w:val="003B46C1"/>
    <w:rsid w:val="003B76F8"/>
    <w:rsid w:val="003C0699"/>
    <w:rsid w:val="003C12E7"/>
    <w:rsid w:val="003C3276"/>
    <w:rsid w:val="003C3D19"/>
    <w:rsid w:val="003C477A"/>
    <w:rsid w:val="003C6032"/>
    <w:rsid w:val="003C68F5"/>
    <w:rsid w:val="003C723F"/>
    <w:rsid w:val="003C7A94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F0923"/>
    <w:rsid w:val="003F1029"/>
    <w:rsid w:val="003F11AC"/>
    <w:rsid w:val="003F167D"/>
    <w:rsid w:val="003F3D5D"/>
    <w:rsid w:val="003F40A4"/>
    <w:rsid w:val="003F4A4D"/>
    <w:rsid w:val="003F4BEF"/>
    <w:rsid w:val="003F534D"/>
    <w:rsid w:val="003F5A09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7133"/>
    <w:rsid w:val="004115BF"/>
    <w:rsid w:val="00412844"/>
    <w:rsid w:val="00412ABA"/>
    <w:rsid w:val="00413779"/>
    <w:rsid w:val="00413E55"/>
    <w:rsid w:val="00414640"/>
    <w:rsid w:val="00414DD9"/>
    <w:rsid w:val="00416FC3"/>
    <w:rsid w:val="00417CE1"/>
    <w:rsid w:val="004207E7"/>
    <w:rsid w:val="00427059"/>
    <w:rsid w:val="004310A6"/>
    <w:rsid w:val="00433CA2"/>
    <w:rsid w:val="00435865"/>
    <w:rsid w:val="00440D01"/>
    <w:rsid w:val="00441682"/>
    <w:rsid w:val="00444C75"/>
    <w:rsid w:val="00444D07"/>
    <w:rsid w:val="00445307"/>
    <w:rsid w:val="004454CF"/>
    <w:rsid w:val="00447043"/>
    <w:rsid w:val="00450524"/>
    <w:rsid w:val="004509EB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2398"/>
    <w:rsid w:val="00473FF8"/>
    <w:rsid w:val="00474D02"/>
    <w:rsid w:val="0047511A"/>
    <w:rsid w:val="00475C1F"/>
    <w:rsid w:val="00482990"/>
    <w:rsid w:val="00482E50"/>
    <w:rsid w:val="004832B1"/>
    <w:rsid w:val="0048723F"/>
    <w:rsid w:val="004873C9"/>
    <w:rsid w:val="0049005B"/>
    <w:rsid w:val="00490FA2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B0622"/>
    <w:rsid w:val="004B0F27"/>
    <w:rsid w:val="004B1C4D"/>
    <w:rsid w:val="004B2A67"/>
    <w:rsid w:val="004B32C2"/>
    <w:rsid w:val="004B32CD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245C"/>
    <w:rsid w:val="004D3BDB"/>
    <w:rsid w:val="004D432B"/>
    <w:rsid w:val="004D4B7E"/>
    <w:rsid w:val="004D4EE7"/>
    <w:rsid w:val="004D5133"/>
    <w:rsid w:val="004D67B6"/>
    <w:rsid w:val="004E01C2"/>
    <w:rsid w:val="004E4623"/>
    <w:rsid w:val="004E485F"/>
    <w:rsid w:val="004E4ED0"/>
    <w:rsid w:val="004E59AB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3E7"/>
    <w:rsid w:val="00503899"/>
    <w:rsid w:val="00504CF5"/>
    <w:rsid w:val="005062E6"/>
    <w:rsid w:val="005067FF"/>
    <w:rsid w:val="005078CF"/>
    <w:rsid w:val="00507BFC"/>
    <w:rsid w:val="00507E79"/>
    <w:rsid w:val="005114D7"/>
    <w:rsid w:val="00511AE8"/>
    <w:rsid w:val="00513333"/>
    <w:rsid w:val="0051735C"/>
    <w:rsid w:val="0052014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2F45"/>
    <w:rsid w:val="005235E4"/>
    <w:rsid w:val="005241BE"/>
    <w:rsid w:val="005246F7"/>
    <w:rsid w:val="00524F7D"/>
    <w:rsid w:val="00527009"/>
    <w:rsid w:val="00527DF7"/>
    <w:rsid w:val="0053025D"/>
    <w:rsid w:val="005321A8"/>
    <w:rsid w:val="00532DA9"/>
    <w:rsid w:val="00533CFC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F4F"/>
    <w:rsid w:val="00562162"/>
    <w:rsid w:val="00562B8B"/>
    <w:rsid w:val="0056441C"/>
    <w:rsid w:val="0056592F"/>
    <w:rsid w:val="005662FE"/>
    <w:rsid w:val="00570412"/>
    <w:rsid w:val="0057057F"/>
    <w:rsid w:val="00570868"/>
    <w:rsid w:val="00571E0A"/>
    <w:rsid w:val="005745C6"/>
    <w:rsid w:val="00575D2A"/>
    <w:rsid w:val="0057630F"/>
    <w:rsid w:val="0057647D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5101"/>
    <w:rsid w:val="005A67B7"/>
    <w:rsid w:val="005A6ABF"/>
    <w:rsid w:val="005B0878"/>
    <w:rsid w:val="005B1ABA"/>
    <w:rsid w:val="005B1B28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25D3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3B2F"/>
    <w:rsid w:val="005D5738"/>
    <w:rsid w:val="005D58AC"/>
    <w:rsid w:val="005D68B7"/>
    <w:rsid w:val="005D719D"/>
    <w:rsid w:val="005D7DA1"/>
    <w:rsid w:val="005E15A0"/>
    <w:rsid w:val="005E18FA"/>
    <w:rsid w:val="005E1CFD"/>
    <w:rsid w:val="005E1EE9"/>
    <w:rsid w:val="005E63CE"/>
    <w:rsid w:val="005E6FF6"/>
    <w:rsid w:val="005E7188"/>
    <w:rsid w:val="005E786C"/>
    <w:rsid w:val="005E7C24"/>
    <w:rsid w:val="005F01F9"/>
    <w:rsid w:val="005F0BAF"/>
    <w:rsid w:val="005F0D1D"/>
    <w:rsid w:val="005F27B1"/>
    <w:rsid w:val="005F37ED"/>
    <w:rsid w:val="005F48E2"/>
    <w:rsid w:val="005F5009"/>
    <w:rsid w:val="005F5473"/>
    <w:rsid w:val="005F575A"/>
    <w:rsid w:val="005F63E3"/>
    <w:rsid w:val="005F6912"/>
    <w:rsid w:val="006003AB"/>
    <w:rsid w:val="00600B04"/>
    <w:rsid w:val="00602698"/>
    <w:rsid w:val="00603CF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30DF"/>
    <w:rsid w:val="00644BE8"/>
    <w:rsid w:val="006454AE"/>
    <w:rsid w:val="00645CD0"/>
    <w:rsid w:val="00646F40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1C31"/>
    <w:rsid w:val="006B365D"/>
    <w:rsid w:val="006B4E5C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0D11"/>
    <w:rsid w:val="006D2506"/>
    <w:rsid w:val="006D506D"/>
    <w:rsid w:val="006D618A"/>
    <w:rsid w:val="006D7320"/>
    <w:rsid w:val="006D7FB2"/>
    <w:rsid w:val="006E0A2A"/>
    <w:rsid w:val="006E0EB3"/>
    <w:rsid w:val="006E1A6C"/>
    <w:rsid w:val="006E2383"/>
    <w:rsid w:val="006E453A"/>
    <w:rsid w:val="006E4AAB"/>
    <w:rsid w:val="006E7289"/>
    <w:rsid w:val="006E7A95"/>
    <w:rsid w:val="006F0082"/>
    <w:rsid w:val="006F042B"/>
    <w:rsid w:val="006F1354"/>
    <w:rsid w:val="006F23FB"/>
    <w:rsid w:val="006F39E6"/>
    <w:rsid w:val="006F3BFF"/>
    <w:rsid w:val="006F3D88"/>
    <w:rsid w:val="006F3FF3"/>
    <w:rsid w:val="006F6AA0"/>
    <w:rsid w:val="006F77F7"/>
    <w:rsid w:val="006F7D7E"/>
    <w:rsid w:val="0070073E"/>
    <w:rsid w:val="0070170D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1324"/>
    <w:rsid w:val="0072134F"/>
    <w:rsid w:val="00721417"/>
    <w:rsid w:val="00724A6A"/>
    <w:rsid w:val="00724B72"/>
    <w:rsid w:val="00726F35"/>
    <w:rsid w:val="007275DE"/>
    <w:rsid w:val="00727DC5"/>
    <w:rsid w:val="007315F9"/>
    <w:rsid w:val="00731FFA"/>
    <w:rsid w:val="007328DD"/>
    <w:rsid w:val="007329CA"/>
    <w:rsid w:val="00732E79"/>
    <w:rsid w:val="00735230"/>
    <w:rsid w:val="00737681"/>
    <w:rsid w:val="0074030F"/>
    <w:rsid w:val="00742556"/>
    <w:rsid w:val="00742594"/>
    <w:rsid w:val="00744A99"/>
    <w:rsid w:val="00744CA7"/>
    <w:rsid w:val="00744DA3"/>
    <w:rsid w:val="00744E06"/>
    <w:rsid w:val="00746315"/>
    <w:rsid w:val="007522EF"/>
    <w:rsid w:val="00752716"/>
    <w:rsid w:val="0075423A"/>
    <w:rsid w:val="00755588"/>
    <w:rsid w:val="00755B02"/>
    <w:rsid w:val="007574F5"/>
    <w:rsid w:val="00757967"/>
    <w:rsid w:val="00760B26"/>
    <w:rsid w:val="007618AE"/>
    <w:rsid w:val="0076224E"/>
    <w:rsid w:val="00766582"/>
    <w:rsid w:val="00766650"/>
    <w:rsid w:val="007675C1"/>
    <w:rsid w:val="007706BC"/>
    <w:rsid w:val="00773222"/>
    <w:rsid w:val="007743A7"/>
    <w:rsid w:val="00774FE4"/>
    <w:rsid w:val="00775BE7"/>
    <w:rsid w:val="00775FD6"/>
    <w:rsid w:val="00776694"/>
    <w:rsid w:val="00777310"/>
    <w:rsid w:val="007801F9"/>
    <w:rsid w:val="00781CDB"/>
    <w:rsid w:val="00781DAC"/>
    <w:rsid w:val="00782D6F"/>
    <w:rsid w:val="00784430"/>
    <w:rsid w:val="00784ED0"/>
    <w:rsid w:val="00786CD3"/>
    <w:rsid w:val="007906CF"/>
    <w:rsid w:val="00790815"/>
    <w:rsid w:val="00790E69"/>
    <w:rsid w:val="00791829"/>
    <w:rsid w:val="00793439"/>
    <w:rsid w:val="0079482A"/>
    <w:rsid w:val="007950B3"/>
    <w:rsid w:val="00797BEC"/>
    <w:rsid w:val="007A196F"/>
    <w:rsid w:val="007A2196"/>
    <w:rsid w:val="007A2C8C"/>
    <w:rsid w:val="007A36AF"/>
    <w:rsid w:val="007A47BD"/>
    <w:rsid w:val="007A5365"/>
    <w:rsid w:val="007A6B48"/>
    <w:rsid w:val="007A744F"/>
    <w:rsid w:val="007B0528"/>
    <w:rsid w:val="007B15DC"/>
    <w:rsid w:val="007B2434"/>
    <w:rsid w:val="007B2CBD"/>
    <w:rsid w:val="007B2E26"/>
    <w:rsid w:val="007B350C"/>
    <w:rsid w:val="007B4022"/>
    <w:rsid w:val="007B42FA"/>
    <w:rsid w:val="007B5612"/>
    <w:rsid w:val="007B691A"/>
    <w:rsid w:val="007B6A68"/>
    <w:rsid w:val="007C00B1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E07FE"/>
    <w:rsid w:val="007E0A2F"/>
    <w:rsid w:val="007E0F00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42E3"/>
    <w:rsid w:val="00804309"/>
    <w:rsid w:val="00806471"/>
    <w:rsid w:val="008079AC"/>
    <w:rsid w:val="00810B35"/>
    <w:rsid w:val="00812154"/>
    <w:rsid w:val="00813D85"/>
    <w:rsid w:val="008142A2"/>
    <w:rsid w:val="00814EAE"/>
    <w:rsid w:val="008156C8"/>
    <w:rsid w:val="00816FFB"/>
    <w:rsid w:val="008200E3"/>
    <w:rsid w:val="00822665"/>
    <w:rsid w:val="0082280D"/>
    <w:rsid w:val="00824020"/>
    <w:rsid w:val="008243C1"/>
    <w:rsid w:val="00824953"/>
    <w:rsid w:val="008275F4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6C54"/>
    <w:rsid w:val="00856FA6"/>
    <w:rsid w:val="00857C76"/>
    <w:rsid w:val="008614A4"/>
    <w:rsid w:val="00866393"/>
    <w:rsid w:val="00866502"/>
    <w:rsid w:val="008674B5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8064E"/>
    <w:rsid w:val="00881637"/>
    <w:rsid w:val="008819D5"/>
    <w:rsid w:val="008821A6"/>
    <w:rsid w:val="0088354F"/>
    <w:rsid w:val="00884F1A"/>
    <w:rsid w:val="00887650"/>
    <w:rsid w:val="00887744"/>
    <w:rsid w:val="008942CD"/>
    <w:rsid w:val="008A0109"/>
    <w:rsid w:val="008A04B1"/>
    <w:rsid w:val="008A0A85"/>
    <w:rsid w:val="008A1B5E"/>
    <w:rsid w:val="008A321E"/>
    <w:rsid w:val="008A4219"/>
    <w:rsid w:val="008A44A3"/>
    <w:rsid w:val="008A64A4"/>
    <w:rsid w:val="008A6A35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C2FE8"/>
    <w:rsid w:val="008C3074"/>
    <w:rsid w:val="008C4ADF"/>
    <w:rsid w:val="008C7389"/>
    <w:rsid w:val="008C743E"/>
    <w:rsid w:val="008D1129"/>
    <w:rsid w:val="008D2771"/>
    <w:rsid w:val="008D3DFD"/>
    <w:rsid w:val="008D43ED"/>
    <w:rsid w:val="008D7635"/>
    <w:rsid w:val="008D7A24"/>
    <w:rsid w:val="008E3192"/>
    <w:rsid w:val="008E4190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5E1F"/>
    <w:rsid w:val="009068BF"/>
    <w:rsid w:val="00906DEC"/>
    <w:rsid w:val="00907635"/>
    <w:rsid w:val="00910441"/>
    <w:rsid w:val="009113B0"/>
    <w:rsid w:val="009115D7"/>
    <w:rsid w:val="00913681"/>
    <w:rsid w:val="00913864"/>
    <w:rsid w:val="009158EC"/>
    <w:rsid w:val="00916413"/>
    <w:rsid w:val="0091642F"/>
    <w:rsid w:val="00921950"/>
    <w:rsid w:val="009226F3"/>
    <w:rsid w:val="00922ADE"/>
    <w:rsid w:val="009242B2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0283"/>
    <w:rsid w:val="00952467"/>
    <w:rsid w:val="0095253D"/>
    <w:rsid w:val="00957086"/>
    <w:rsid w:val="00957D60"/>
    <w:rsid w:val="009612CD"/>
    <w:rsid w:val="009612F8"/>
    <w:rsid w:val="009613CC"/>
    <w:rsid w:val="00964853"/>
    <w:rsid w:val="00966088"/>
    <w:rsid w:val="00967D70"/>
    <w:rsid w:val="0097050D"/>
    <w:rsid w:val="00970F36"/>
    <w:rsid w:val="009711DE"/>
    <w:rsid w:val="009725BB"/>
    <w:rsid w:val="009740C0"/>
    <w:rsid w:val="00975EE5"/>
    <w:rsid w:val="00976423"/>
    <w:rsid w:val="0097691A"/>
    <w:rsid w:val="00976E5D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1D77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E7EAB"/>
    <w:rsid w:val="009F00AE"/>
    <w:rsid w:val="009F2D20"/>
    <w:rsid w:val="009F3241"/>
    <w:rsid w:val="009F3CC7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B2"/>
    <w:rsid w:val="00A05B7C"/>
    <w:rsid w:val="00A05BA6"/>
    <w:rsid w:val="00A1021D"/>
    <w:rsid w:val="00A111DF"/>
    <w:rsid w:val="00A1173B"/>
    <w:rsid w:val="00A128AD"/>
    <w:rsid w:val="00A14D10"/>
    <w:rsid w:val="00A14F85"/>
    <w:rsid w:val="00A171EE"/>
    <w:rsid w:val="00A17F67"/>
    <w:rsid w:val="00A21A1E"/>
    <w:rsid w:val="00A24E45"/>
    <w:rsid w:val="00A24E98"/>
    <w:rsid w:val="00A252A0"/>
    <w:rsid w:val="00A26D92"/>
    <w:rsid w:val="00A31203"/>
    <w:rsid w:val="00A32E47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36F8"/>
    <w:rsid w:val="00A442F0"/>
    <w:rsid w:val="00A44474"/>
    <w:rsid w:val="00A47BE2"/>
    <w:rsid w:val="00A47F24"/>
    <w:rsid w:val="00A51D8A"/>
    <w:rsid w:val="00A52359"/>
    <w:rsid w:val="00A524FE"/>
    <w:rsid w:val="00A53F68"/>
    <w:rsid w:val="00A53F98"/>
    <w:rsid w:val="00A5535F"/>
    <w:rsid w:val="00A560C0"/>
    <w:rsid w:val="00A56565"/>
    <w:rsid w:val="00A568C8"/>
    <w:rsid w:val="00A610C4"/>
    <w:rsid w:val="00A61CA3"/>
    <w:rsid w:val="00A6267C"/>
    <w:rsid w:val="00A63F51"/>
    <w:rsid w:val="00A64628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2198"/>
    <w:rsid w:val="00A94C9A"/>
    <w:rsid w:val="00A96054"/>
    <w:rsid w:val="00A961D7"/>
    <w:rsid w:val="00A966ED"/>
    <w:rsid w:val="00A97064"/>
    <w:rsid w:val="00AA11BA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2AEC"/>
    <w:rsid w:val="00AF347C"/>
    <w:rsid w:val="00AF3B81"/>
    <w:rsid w:val="00AF427D"/>
    <w:rsid w:val="00AF6006"/>
    <w:rsid w:val="00AF664F"/>
    <w:rsid w:val="00AF7270"/>
    <w:rsid w:val="00AF7BF6"/>
    <w:rsid w:val="00B01A82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5544"/>
    <w:rsid w:val="00B1568E"/>
    <w:rsid w:val="00B214DF"/>
    <w:rsid w:val="00B23F8B"/>
    <w:rsid w:val="00B24069"/>
    <w:rsid w:val="00B24459"/>
    <w:rsid w:val="00B25FD6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034E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3427"/>
    <w:rsid w:val="00BF430F"/>
    <w:rsid w:val="00BF5D30"/>
    <w:rsid w:val="00C0137C"/>
    <w:rsid w:val="00C032D6"/>
    <w:rsid w:val="00C04CE3"/>
    <w:rsid w:val="00C05020"/>
    <w:rsid w:val="00C05302"/>
    <w:rsid w:val="00C05890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30082"/>
    <w:rsid w:val="00C3085E"/>
    <w:rsid w:val="00C30864"/>
    <w:rsid w:val="00C31406"/>
    <w:rsid w:val="00C317A2"/>
    <w:rsid w:val="00C321C8"/>
    <w:rsid w:val="00C32556"/>
    <w:rsid w:val="00C33AFB"/>
    <w:rsid w:val="00C348A6"/>
    <w:rsid w:val="00C3673D"/>
    <w:rsid w:val="00C37203"/>
    <w:rsid w:val="00C37E67"/>
    <w:rsid w:val="00C37F75"/>
    <w:rsid w:val="00C4112C"/>
    <w:rsid w:val="00C41B58"/>
    <w:rsid w:val="00C427C1"/>
    <w:rsid w:val="00C42C65"/>
    <w:rsid w:val="00C43485"/>
    <w:rsid w:val="00C43E3C"/>
    <w:rsid w:val="00C45195"/>
    <w:rsid w:val="00C45788"/>
    <w:rsid w:val="00C46640"/>
    <w:rsid w:val="00C46EB3"/>
    <w:rsid w:val="00C515EB"/>
    <w:rsid w:val="00C52482"/>
    <w:rsid w:val="00C53612"/>
    <w:rsid w:val="00C53A7D"/>
    <w:rsid w:val="00C53E2C"/>
    <w:rsid w:val="00C55666"/>
    <w:rsid w:val="00C55F42"/>
    <w:rsid w:val="00C561A4"/>
    <w:rsid w:val="00C57A56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34F"/>
    <w:rsid w:val="00C85D67"/>
    <w:rsid w:val="00C866AE"/>
    <w:rsid w:val="00C86C71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C7513"/>
    <w:rsid w:val="00CD183A"/>
    <w:rsid w:val="00CD2560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2865"/>
    <w:rsid w:val="00D03264"/>
    <w:rsid w:val="00D0339C"/>
    <w:rsid w:val="00D053B4"/>
    <w:rsid w:val="00D05F75"/>
    <w:rsid w:val="00D068AF"/>
    <w:rsid w:val="00D106EA"/>
    <w:rsid w:val="00D1187C"/>
    <w:rsid w:val="00D1248C"/>
    <w:rsid w:val="00D135C2"/>
    <w:rsid w:val="00D17845"/>
    <w:rsid w:val="00D17EA5"/>
    <w:rsid w:val="00D2119F"/>
    <w:rsid w:val="00D215BA"/>
    <w:rsid w:val="00D229F3"/>
    <w:rsid w:val="00D22BCD"/>
    <w:rsid w:val="00D2386B"/>
    <w:rsid w:val="00D240B9"/>
    <w:rsid w:val="00D241C5"/>
    <w:rsid w:val="00D247E9"/>
    <w:rsid w:val="00D259C7"/>
    <w:rsid w:val="00D25FE7"/>
    <w:rsid w:val="00D26281"/>
    <w:rsid w:val="00D2673E"/>
    <w:rsid w:val="00D26CBA"/>
    <w:rsid w:val="00D278B8"/>
    <w:rsid w:val="00D30F5B"/>
    <w:rsid w:val="00D3260F"/>
    <w:rsid w:val="00D33DE7"/>
    <w:rsid w:val="00D34328"/>
    <w:rsid w:val="00D34933"/>
    <w:rsid w:val="00D376CA"/>
    <w:rsid w:val="00D401CE"/>
    <w:rsid w:val="00D40383"/>
    <w:rsid w:val="00D4131F"/>
    <w:rsid w:val="00D418EF"/>
    <w:rsid w:val="00D41DA4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21F"/>
    <w:rsid w:val="00D51FE9"/>
    <w:rsid w:val="00D53AE2"/>
    <w:rsid w:val="00D54B17"/>
    <w:rsid w:val="00D54EF3"/>
    <w:rsid w:val="00D5579C"/>
    <w:rsid w:val="00D559F5"/>
    <w:rsid w:val="00D5642A"/>
    <w:rsid w:val="00D56C02"/>
    <w:rsid w:val="00D56F92"/>
    <w:rsid w:val="00D57C2E"/>
    <w:rsid w:val="00D57FD8"/>
    <w:rsid w:val="00D60597"/>
    <w:rsid w:val="00D629B7"/>
    <w:rsid w:val="00D632FB"/>
    <w:rsid w:val="00D6467D"/>
    <w:rsid w:val="00D65392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632"/>
    <w:rsid w:val="00D7548B"/>
    <w:rsid w:val="00D7615D"/>
    <w:rsid w:val="00D77334"/>
    <w:rsid w:val="00D802FB"/>
    <w:rsid w:val="00D84329"/>
    <w:rsid w:val="00D8447B"/>
    <w:rsid w:val="00D845BE"/>
    <w:rsid w:val="00D84AC6"/>
    <w:rsid w:val="00D84C2F"/>
    <w:rsid w:val="00D84C4C"/>
    <w:rsid w:val="00D86033"/>
    <w:rsid w:val="00D87DFB"/>
    <w:rsid w:val="00D87EE1"/>
    <w:rsid w:val="00D87F16"/>
    <w:rsid w:val="00D92266"/>
    <w:rsid w:val="00D941D8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2BA1"/>
    <w:rsid w:val="00DF7DF2"/>
    <w:rsid w:val="00DF7F0A"/>
    <w:rsid w:val="00E01729"/>
    <w:rsid w:val="00E04237"/>
    <w:rsid w:val="00E04872"/>
    <w:rsid w:val="00E0536B"/>
    <w:rsid w:val="00E10626"/>
    <w:rsid w:val="00E127CF"/>
    <w:rsid w:val="00E12B43"/>
    <w:rsid w:val="00E16356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6722"/>
    <w:rsid w:val="00E40000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5189"/>
    <w:rsid w:val="00EB5661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3F54"/>
    <w:rsid w:val="00EE49A3"/>
    <w:rsid w:val="00EE669E"/>
    <w:rsid w:val="00EE7AB4"/>
    <w:rsid w:val="00EF0288"/>
    <w:rsid w:val="00EF3935"/>
    <w:rsid w:val="00EF4F86"/>
    <w:rsid w:val="00EF7A36"/>
    <w:rsid w:val="00F00920"/>
    <w:rsid w:val="00F01646"/>
    <w:rsid w:val="00F01CB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17EE6"/>
    <w:rsid w:val="00F20284"/>
    <w:rsid w:val="00F20A07"/>
    <w:rsid w:val="00F20C29"/>
    <w:rsid w:val="00F20F46"/>
    <w:rsid w:val="00F213DD"/>
    <w:rsid w:val="00F23348"/>
    <w:rsid w:val="00F236F6"/>
    <w:rsid w:val="00F2379C"/>
    <w:rsid w:val="00F24521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720"/>
    <w:rsid w:val="00F45886"/>
    <w:rsid w:val="00F46478"/>
    <w:rsid w:val="00F46C51"/>
    <w:rsid w:val="00F50101"/>
    <w:rsid w:val="00F51274"/>
    <w:rsid w:val="00F534D4"/>
    <w:rsid w:val="00F540B2"/>
    <w:rsid w:val="00F54CC2"/>
    <w:rsid w:val="00F57A40"/>
    <w:rsid w:val="00F60296"/>
    <w:rsid w:val="00F60558"/>
    <w:rsid w:val="00F61DE9"/>
    <w:rsid w:val="00F61EAD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9E2"/>
    <w:rsid w:val="00F81A69"/>
    <w:rsid w:val="00F821E4"/>
    <w:rsid w:val="00F82B58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4CE7"/>
    <w:rsid w:val="00F95669"/>
    <w:rsid w:val="00F96A8F"/>
    <w:rsid w:val="00F97414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A79F3"/>
    <w:rsid w:val="00FB13EC"/>
    <w:rsid w:val="00FB20B0"/>
    <w:rsid w:val="00FB2D16"/>
    <w:rsid w:val="00FB3869"/>
    <w:rsid w:val="00FB4175"/>
    <w:rsid w:val="00FB7093"/>
    <w:rsid w:val="00FB79C1"/>
    <w:rsid w:val="00FC513F"/>
    <w:rsid w:val="00FC5178"/>
    <w:rsid w:val="00FC6BCF"/>
    <w:rsid w:val="00FC6FFA"/>
    <w:rsid w:val="00FC710B"/>
    <w:rsid w:val="00FC7C59"/>
    <w:rsid w:val="00FD073D"/>
    <w:rsid w:val="00FD07B3"/>
    <w:rsid w:val="00FD1E4D"/>
    <w:rsid w:val="00FD41ED"/>
    <w:rsid w:val="00FD4E8C"/>
    <w:rsid w:val="00FE001D"/>
    <w:rsid w:val="00FE071A"/>
    <w:rsid w:val="00FE2A0B"/>
    <w:rsid w:val="00FE3465"/>
    <w:rsid w:val="00FE37C3"/>
    <w:rsid w:val="00FE3DED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Знак1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3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rsid w:val="00180C68"/>
    <w:rPr>
      <w:sz w:val="24"/>
      <w:szCs w:val="24"/>
    </w:rPr>
  </w:style>
  <w:style w:type="paragraph" w:styleId="ae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0">
    <w:name w:val="Plain Text"/>
    <w:basedOn w:val="a"/>
    <w:link w:val="af1"/>
    <w:rsid w:val="00014F7D"/>
    <w:rPr>
      <w:rFonts w:ascii="Courier New" w:hAnsi="Courier New" w:cs="Courier New"/>
      <w:sz w:val="20"/>
    </w:rPr>
  </w:style>
  <w:style w:type="character" w:customStyle="1" w:styleId="af1">
    <w:name w:val="Текст Знак"/>
    <w:link w:val="af0"/>
    <w:locked/>
    <w:rsid w:val="00014F7D"/>
    <w:rPr>
      <w:rFonts w:ascii="Courier New" w:hAnsi="Courier New" w:cs="Courier New"/>
      <w:lang w:val="ru-RU" w:eastAsia="ru-RU" w:bidi="ar-SA"/>
    </w:rPr>
  </w:style>
  <w:style w:type="paragraph" w:styleId="af2">
    <w:name w:val="header"/>
    <w:basedOn w:val="a"/>
    <w:link w:val="af3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4">
    <w:name w:val="Hyperlink"/>
    <w:basedOn w:val="a0"/>
    <w:uiPriority w:val="99"/>
    <w:semiHidden/>
    <w:unhideWhenUsed/>
    <w:rsid w:val="00D401CE"/>
    <w:rPr>
      <w:color w:val="0000FF"/>
      <w:u w:val="single"/>
    </w:rPr>
  </w:style>
  <w:style w:type="paragraph" w:styleId="af5">
    <w:name w:val="List Paragraph"/>
    <w:aliases w:val="Нумерованый список,List Paragraph1,Начало абзаца,Цветной список - Акцент 11,Абзац списка3"/>
    <w:basedOn w:val="a"/>
    <w:link w:val="af6"/>
    <w:uiPriority w:val="34"/>
    <w:qFormat/>
    <w:rsid w:val="00724B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6">
    <w:name w:val="Абзац списка Знак"/>
    <w:aliases w:val="Нумерованый список Знак,List Paragraph1 Знак,Начало абзаца Знак,Цветной список - Акцент 11 Знак,Абзац списка3 Знак"/>
    <w:basedOn w:val="a0"/>
    <w:link w:val="af5"/>
    <w:uiPriority w:val="34"/>
    <w:locked/>
    <w:rsid w:val="00724B72"/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336F-5FCF-4A9E-9D00-134DEE6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user</cp:lastModifiedBy>
  <cp:revision>5</cp:revision>
  <cp:lastPrinted>2025-12-12T11:45:00Z</cp:lastPrinted>
  <dcterms:created xsi:type="dcterms:W3CDTF">2025-12-11T06:41:00Z</dcterms:created>
  <dcterms:modified xsi:type="dcterms:W3CDTF">2025-12-16T09:07:00Z</dcterms:modified>
</cp:coreProperties>
</file>