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492" w:rsidRPr="002C281B" w:rsidRDefault="003F0492" w:rsidP="003F0492">
      <w:pPr>
        <w:jc w:val="right"/>
        <w:rPr>
          <w:color w:val="000000" w:themeColor="text1"/>
          <w:sz w:val="28"/>
          <w:szCs w:val="28"/>
        </w:rPr>
      </w:pPr>
      <w:r w:rsidRPr="002C281B">
        <w:rPr>
          <w:color w:val="000000" w:themeColor="text1"/>
          <w:sz w:val="28"/>
          <w:szCs w:val="28"/>
        </w:rPr>
        <w:t>Проект внесен</w:t>
      </w:r>
    </w:p>
    <w:p w:rsidR="003F0492" w:rsidRPr="002C281B" w:rsidRDefault="003F0492" w:rsidP="003F0492">
      <w:pPr>
        <w:pStyle w:val="2"/>
        <w:jc w:val="right"/>
        <w:rPr>
          <w:color w:val="000000" w:themeColor="text1"/>
          <w:sz w:val="28"/>
          <w:szCs w:val="28"/>
        </w:rPr>
      </w:pPr>
      <w:r w:rsidRPr="002C281B">
        <w:rPr>
          <w:color w:val="000000" w:themeColor="text1"/>
          <w:sz w:val="28"/>
          <w:szCs w:val="28"/>
        </w:rPr>
        <w:t xml:space="preserve">  Главой города Иванова</w:t>
      </w:r>
    </w:p>
    <w:p w:rsidR="003F0492" w:rsidRPr="002C281B" w:rsidRDefault="003F0492" w:rsidP="003F0492">
      <w:pPr>
        <w:pStyle w:val="2"/>
        <w:rPr>
          <w:color w:val="000000" w:themeColor="text1"/>
          <w:sz w:val="28"/>
          <w:szCs w:val="28"/>
        </w:rPr>
      </w:pPr>
    </w:p>
    <w:p w:rsidR="003F0492" w:rsidRPr="002C281B" w:rsidRDefault="003F0492" w:rsidP="003F0492">
      <w:pPr>
        <w:pStyle w:val="2"/>
        <w:rPr>
          <w:color w:val="000000" w:themeColor="text1"/>
          <w:sz w:val="28"/>
          <w:szCs w:val="28"/>
        </w:rPr>
      </w:pPr>
    </w:p>
    <w:p w:rsidR="003F0492" w:rsidRPr="002C281B" w:rsidRDefault="003F0492" w:rsidP="003F0492">
      <w:pPr>
        <w:pStyle w:val="2"/>
        <w:spacing w:line="280" w:lineRule="exact"/>
        <w:rPr>
          <w:color w:val="000000" w:themeColor="text1"/>
          <w:sz w:val="28"/>
          <w:szCs w:val="28"/>
        </w:rPr>
      </w:pPr>
      <w:r w:rsidRPr="002C281B">
        <w:rPr>
          <w:color w:val="000000" w:themeColor="text1"/>
          <w:sz w:val="28"/>
          <w:szCs w:val="28"/>
        </w:rPr>
        <w:t>ИВАНОВСКАЯ ГОРОДСКАЯ ДУМА</w:t>
      </w:r>
      <w:r w:rsidRPr="002C281B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восьмого</w:t>
      </w:r>
      <w:r w:rsidRPr="002C281B">
        <w:rPr>
          <w:color w:val="000000" w:themeColor="text1"/>
          <w:sz w:val="28"/>
          <w:szCs w:val="28"/>
        </w:rPr>
        <w:t xml:space="preserve"> созыва</w:t>
      </w:r>
    </w:p>
    <w:p w:rsidR="003F0492" w:rsidRPr="002C281B" w:rsidRDefault="003F0492" w:rsidP="003F0492">
      <w:pPr>
        <w:spacing w:line="280" w:lineRule="exact"/>
        <w:jc w:val="center"/>
        <w:rPr>
          <w:color w:val="000000" w:themeColor="text1"/>
          <w:sz w:val="28"/>
          <w:szCs w:val="28"/>
        </w:rPr>
      </w:pPr>
    </w:p>
    <w:p w:rsidR="003F0492" w:rsidRPr="002C281B" w:rsidRDefault="003F0492" w:rsidP="003F0492">
      <w:pPr>
        <w:spacing w:line="280" w:lineRule="exact"/>
        <w:jc w:val="center"/>
        <w:rPr>
          <w:color w:val="000000" w:themeColor="text1"/>
          <w:sz w:val="28"/>
          <w:szCs w:val="28"/>
        </w:rPr>
      </w:pPr>
      <w:r w:rsidRPr="002C281B">
        <w:rPr>
          <w:color w:val="000000" w:themeColor="text1"/>
          <w:sz w:val="28"/>
          <w:szCs w:val="28"/>
        </w:rPr>
        <w:t>РЕШЕНИЕ</w:t>
      </w:r>
    </w:p>
    <w:p w:rsidR="003F0492" w:rsidRPr="00D80102" w:rsidRDefault="003F0492" w:rsidP="003F0492">
      <w:pPr>
        <w:spacing w:line="280" w:lineRule="exact"/>
        <w:jc w:val="center"/>
        <w:rPr>
          <w:color w:val="000000" w:themeColor="text1"/>
          <w:sz w:val="24"/>
          <w:szCs w:val="24"/>
        </w:rPr>
      </w:pPr>
    </w:p>
    <w:p w:rsidR="003F0492" w:rsidRPr="00E57A62" w:rsidRDefault="003F0492" w:rsidP="003F0492">
      <w:pPr>
        <w:spacing w:line="280" w:lineRule="exact"/>
        <w:rPr>
          <w:sz w:val="28"/>
          <w:szCs w:val="28"/>
        </w:rPr>
      </w:pPr>
      <w:r w:rsidRPr="00E57A62">
        <w:rPr>
          <w:sz w:val="28"/>
          <w:szCs w:val="28"/>
        </w:rPr>
        <w:t xml:space="preserve">от_____________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E57A62">
        <w:rPr>
          <w:sz w:val="28"/>
          <w:szCs w:val="28"/>
        </w:rPr>
        <w:t xml:space="preserve">  №  _____</w:t>
      </w:r>
    </w:p>
    <w:p w:rsidR="003F0492" w:rsidRDefault="003F0492" w:rsidP="003F0492">
      <w:pPr>
        <w:jc w:val="both"/>
        <w:rPr>
          <w:sz w:val="28"/>
          <w:szCs w:val="28"/>
        </w:rPr>
      </w:pPr>
    </w:p>
    <w:p w:rsidR="003F0492" w:rsidRPr="00915326" w:rsidRDefault="003F0492" w:rsidP="003F0492">
      <w:pPr>
        <w:pStyle w:val="1"/>
        <w:spacing w:before="0"/>
        <w:ind w:right="1797"/>
        <w:jc w:val="left"/>
        <w:rPr>
          <w:color w:val="2D2D2D"/>
          <w:spacing w:val="2"/>
          <w:sz w:val="28"/>
          <w:szCs w:val="28"/>
          <w:shd w:val="clear" w:color="auto" w:fill="FFFFFF"/>
        </w:rPr>
      </w:pPr>
      <w:r w:rsidRPr="00915326">
        <w:rPr>
          <w:sz w:val="28"/>
          <w:szCs w:val="28"/>
        </w:rPr>
        <w:t xml:space="preserve">О </w:t>
      </w:r>
      <w:r w:rsidRPr="00915326">
        <w:rPr>
          <w:color w:val="2D2D2D"/>
          <w:spacing w:val="2"/>
          <w:sz w:val="28"/>
          <w:szCs w:val="28"/>
          <w:shd w:val="clear" w:color="auto" w:fill="FFFFFF"/>
        </w:rPr>
        <w:t xml:space="preserve">предварительном согласовании решения </w:t>
      </w:r>
    </w:p>
    <w:p w:rsidR="003F0492" w:rsidRPr="00915326" w:rsidRDefault="003F0492" w:rsidP="003F0492">
      <w:pPr>
        <w:pStyle w:val="1"/>
        <w:spacing w:before="0"/>
        <w:ind w:right="1797"/>
        <w:jc w:val="left"/>
        <w:rPr>
          <w:sz w:val="28"/>
          <w:szCs w:val="28"/>
        </w:rPr>
      </w:pPr>
      <w:r w:rsidRPr="00915326">
        <w:rPr>
          <w:color w:val="2D2D2D"/>
          <w:spacing w:val="2"/>
          <w:sz w:val="28"/>
          <w:szCs w:val="28"/>
          <w:shd w:val="clear" w:color="auto" w:fill="FFFFFF"/>
        </w:rPr>
        <w:t xml:space="preserve">о ликвидации </w:t>
      </w:r>
      <w:r w:rsidRPr="00915326">
        <w:rPr>
          <w:sz w:val="28"/>
          <w:szCs w:val="28"/>
        </w:rPr>
        <w:t>общества с ограниченной ответственностью «Столовая «Школьная № 33» г. Иваново»</w:t>
      </w:r>
    </w:p>
    <w:p w:rsidR="003F0492" w:rsidRPr="00915326" w:rsidRDefault="003F0492" w:rsidP="003F0492">
      <w:pPr>
        <w:jc w:val="both"/>
        <w:rPr>
          <w:sz w:val="28"/>
          <w:szCs w:val="28"/>
        </w:rPr>
      </w:pPr>
    </w:p>
    <w:p w:rsidR="003F0492" w:rsidRPr="00915326" w:rsidRDefault="003F0492" w:rsidP="003F0492">
      <w:pPr>
        <w:ind w:firstLine="709"/>
        <w:jc w:val="both"/>
        <w:rPr>
          <w:sz w:val="28"/>
          <w:szCs w:val="28"/>
        </w:rPr>
      </w:pPr>
    </w:p>
    <w:p w:rsidR="003F0492" w:rsidRPr="00915326" w:rsidRDefault="003F0492" w:rsidP="003F0492">
      <w:pPr>
        <w:ind w:firstLine="709"/>
        <w:jc w:val="both"/>
        <w:rPr>
          <w:sz w:val="28"/>
          <w:szCs w:val="28"/>
        </w:rPr>
      </w:pPr>
    </w:p>
    <w:p w:rsidR="003F0492" w:rsidRPr="00915326" w:rsidRDefault="003F0492" w:rsidP="003F04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326">
        <w:rPr>
          <w:sz w:val="28"/>
          <w:szCs w:val="28"/>
        </w:rPr>
        <w:t>В соответствии с частью первой статьи 4 Порядка управления и распоряжения имуществом, находящимся в собственности города Иванова, утвержденного решением Ивановской городской Думы от 28.06.2006 № 169, Ивановская городская Дума РЕШИЛА:</w:t>
      </w:r>
    </w:p>
    <w:p w:rsidR="003F0492" w:rsidRPr="00915326" w:rsidRDefault="003F0492" w:rsidP="003F0492">
      <w:pPr>
        <w:pStyle w:val="1"/>
        <w:tabs>
          <w:tab w:val="left" w:pos="9637"/>
        </w:tabs>
        <w:spacing w:before="0"/>
        <w:ind w:right="-2"/>
        <w:jc w:val="both"/>
        <w:rPr>
          <w:sz w:val="28"/>
          <w:szCs w:val="28"/>
        </w:rPr>
      </w:pPr>
      <w:r w:rsidRPr="00915326">
        <w:rPr>
          <w:sz w:val="28"/>
          <w:szCs w:val="28"/>
        </w:rPr>
        <w:t xml:space="preserve">          1. Предварительно согласовать решение о ликвидации </w:t>
      </w:r>
      <w:r w:rsidR="00915326" w:rsidRPr="00915326">
        <w:rPr>
          <w:sz w:val="28"/>
          <w:szCs w:val="28"/>
        </w:rPr>
        <w:t>общества с ограниченной ответственностью «Столовая «Школьная № 33» г. Иваново»</w:t>
      </w:r>
      <w:r w:rsidRPr="00915326">
        <w:rPr>
          <w:sz w:val="28"/>
          <w:szCs w:val="28"/>
        </w:rPr>
        <w:t>.</w:t>
      </w:r>
    </w:p>
    <w:p w:rsidR="003F0492" w:rsidRPr="00915326" w:rsidRDefault="003F0492" w:rsidP="003F0492">
      <w:pPr>
        <w:ind w:firstLine="709"/>
        <w:jc w:val="both"/>
        <w:rPr>
          <w:sz w:val="28"/>
          <w:szCs w:val="28"/>
        </w:rPr>
      </w:pPr>
      <w:r w:rsidRPr="00915326">
        <w:rPr>
          <w:sz w:val="28"/>
          <w:szCs w:val="28"/>
        </w:rPr>
        <w:t>2. Настоящее решение вступает в силу со дня его принятия.</w:t>
      </w:r>
    </w:p>
    <w:p w:rsidR="003F0492" w:rsidRDefault="003F0492" w:rsidP="003F0492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475A4C">
        <w:rPr>
          <w:sz w:val="24"/>
          <w:szCs w:val="24"/>
        </w:rPr>
        <w:tab/>
      </w:r>
    </w:p>
    <w:p w:rsidR="003F0492" w:rsidRPr="002C281B" w:rsidRDefault="003F0492" w:rsidP="003F0492">
      <w:pPr>
        <w:ind w:firstLine="709"/>
        <w:jc w:val="both"/>
        <w:rPr>
          <w:color w:val="000000" w:themeColor="text1"/>
          <w:sz w:val="28"/>
          <w:szCs w:val="28"/>
        </w:rPr>
      </w:pPr>
    </w:p>
    <w:p w:rsidR="003F0492" w:rsidRDefault="003F0492" w:rsidP="003F0492">
      <w:pPr>
        <w:pStyle w:val="ConsPlusNormal"/>
        <w:spacing w:line="280" w:lineRule="exac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492" w:rsidRPr="00D80102" w:rsidRDefault="003F0492" w:rsidP="003F0492">
      <w:pPr>
        <w:pStyle w:val="ConsPlusNormal"/>
        <w:spacing w:line="280" w:lineRule="exac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/>
      </w:tblPr>
      <w:tblGrid>
        <w:gridCol w:w="4791"/>
        <w:gridCol w:w="4779"/>
      </w:tblGrid>
      <w:tr w:rsidR="003F0492" w:rsidRPr="00D80102" w:rsidTr="007A0EC5">
        <w:tc>
          <w:tcPr>
            <w:tcW w:w="4791" w:type="dxa"/>
          </w:tcPr>
          <w:p w:rsidR="003F0492" w:rsidRPr="00D80102" w:rsidRDefault="003F0492" w:rsidP="007A0EC5">
            <w:pPr>
              <w:rPr>
                <w:color w:val="000000" w:themeColor="text1"/>
                <w:sz w:val="28"/>
                <w:szCs w:val="28"/>
              </w:rPr>
            </w:pPr>
            <w:r w:rsidRPr="00D80102">
              <w:rPr>
                <w:color w:val="000000" w:themeColor="text1"/>
                <w:sz w:val="28"/>
                <w:szCs w:val="28"/>
              </w:rPr>
              <w:t xml:space="preserve">Председатель </w:t>
            </w:r>
            <w:proofErr w:type="gramStart"/>
            <w:r w:rsidRPr="00D80102">
              <w:rPr>
                <w:color w:val="000000" w:themeColor="text1"/>
                <w:sz w:val="28"/>
                <w:szCs w:val="28"/>
              </w:rPr>
              <w:t>Ивановской</w:t>
            </w:r>
            <w:proofErr w:type="gramEnd"/>
            <w:r w:rsidRPr="00D80102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3F0492" w:rsidRPr="00D80102" w:rsidRDefault="003F0492" w:rsidP="007A0EC5">
            <w:pPr>
              <w:rPr>
                <w:color w:val="000000" w:themeColor="text1"/>
                <w:sz w:val="28"/>
                <w:szCs w:val="28"/>
              </w:rPr>
            </w:pPr>
            <w:r w:rsidRPr="00D80102">
              <w:rPr>
                <w:color w:val="000000" w:themeColor="text1"/>
                <w:sz w:val="28"/>
                <w:szCs w:val="28"/>
              </w:rPr>
              <w:t xml:space="preserve">городской Думы                                                      </w:t>
            </w:r>
          </w:p>
        </w:tc>
        <w:tc>
          <w:tcPr>
            <w:tcW w:w="4779" w:type="dxa"/>
          </w:tcPr>
          <w:p w:rsidR="003F0492" w:rsidRPr="00D80102" w:rsidRDefault="003F0492" w:rsidP="007A0EC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F0492" w:rsidRPr="00D80102" w:rsidRDefault="003F0492" w:rsidP="007A0EC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80102">
              <w:rPr>
                <w:color w:val="000000" w:themeColor="text1"/>
                <w:sz w:val="28"/>
                <w:szCs w:val="28"/>
              </w:rPr>
              <w:t>А.С. Кузьмичев</w:t>
            </w:r>
          </w:p>
        </w:tc>
      </w:tr>
    </w:tbl>
    <w:p w:rsidR="003F0492" w:rsidRDefault="003F0492" w:rsidP="003F0492">
      <w:pPr>
        <w:jc w:val="center"/>
        <w:rPr>
          <w:sz w:val="28"/>
          <w:szCs w:val="28"/>
        </w:rPr>
      </w:pPr>
    </w:p>
    <w:p w:rsidR="003F0492" w:rsidRDefault="003F0492" w:rsidP="003F0492">
      <w:pPr>
        <w:jc w:val="center"/>
        <w:rPr>
          <w:sz w:val="28"/>
          <w:szCs w:val="28"/>
        </w:rPr>
      </w:pPr>
    </w:p>
    <w:p w:rsidR="003F0492" w:rsidRDefault="003F0492" w:rsidP="003F0492">
      <w:pPr>
        <w:jc w:val="center"/>
        <w:rPr>
          <w:sz w:val="28"/>
          <w:szCs w:val="28"/>
        </w:rPr>
      </w:pPr>
    </w:p>
    <w:p w:rsidR="003F0492" w:rsidRDefault="003F0492" w:rsidP="003F0492">
      <w:pPr>
        <w:jc w:val="center"/>
        <w:rPr>
          <w:sz w:val="28"/>
          <w:szCs w:val="28"/>
        </w:rPr>
      </w:pPr>
    </w:p>
    <w:p w:rsidR="003F0492" w:rsidRDefault="003F0492" w:rsidP="003F0492">
      <w:pPr>
        <w:jc w:val="center"/>
        <w:rPr>
          <w:sz w:val="28"/>
          <w:szCs w:val="28"/>
        </w:rPr>
      </w:pPr>
    </w:p>
    <w:p w:rsidR="003F0492" w:rsidRDefault="003F0492" w:rsidP="003F0492">
      <w:pPr>
        <w:jc w:val="center"/>
        <w:rPr>
          <w:sz w:val="28"/>
          <w:szCs w:val="28"/>
        </w:rPr>
      </w:pPr>
    </w:p>
    <w:p w:rsidR="003F0492" w:rsidRDefault="003F0492" w:rsidP="003F0492">
      <w:pPr>
        <w:jc w:val="center"/>
        <w:rPr>
          <w:sz w:val="28"/>
          <w:szCs w:val="28"/>
        </w:rPr>
      </w:pPr>
    </w:p>
    <w:p w:rsidR="003F0492" w:rsidRDefault="003F0492" w:rsidP="003F0492">
      <w:pPr>
        <w:jc w:val="center"/>
        <w:rPr>
          <w:sz w:val="28"/>
          <w:szCs w:val="28"/>
        </w:rPr>
      </w:pPr>
    </w:p>
    <w:p w:rsidR="003F0492" w:rsidRDefault="003F0492" w:rsidP="003F0492">
      <w:pPr>
        <w:jc w:val="center"/>
        <w:rPr>
          <w:sz w:val="28"/>
          <w:szCs w:val="28"/>
        </w:rPr>
      </w:pPr>
    </w:p>
    <w:p w:rsidR="003F0492" w:rsidRDefault="003F0492" w:rsidP="003F0492">
      <w:pPr>
        <w:jc w:val="center"/>
        <w:rPr>
          <w:sz w:val="28"/>
          <w:szCs w:val="28"/>
        </w:rPr>
      </w:pPr>
    </w:p>
    <w:p w:rsidR="003F0492" w:rsidRDefault="003F0492" w:rsidP="003F0492">
      <w:pPr>
        <w:jc w:val="center"/>
        <w:rPr>
          <w:sz w:val="28"/>
          <w:szCs w:val="28"/>
        </w:rPr>
      </w:pPr>
    </w:p>
    <w:p w:rsidR="00915326" w:rsidRDefault="00915326" w:rsidP="003F0492">
      <w:pPr>
        <w:jc w:val="center"/>
        <w:rPr>
          <w:sz w:val="28"/>
          <w:szCs w:val="28"/>
        </w:rPr>
      </w:pPr>
    </w:p>
    <w:p w:rsidR="003F0492" w:rsidRDefault="003F0492" w:rsidP="003F0492">
      <w:pPr>
        <w:jc w:val="center"/>
        <w:rPr>
          <w:sz w:val="28"/>
          <w:szCs w:val="28"/>
        </w:rPr>
      </w:pPr>
    </w:p>
    <w:p w:rsidR="003F0492" w:rsidRDefault="003F0492" w:rsidP="003F0492">
      <w:pPr>
        <w:jc w:val="center"/>
        <w:rPr>
          <w:sz w:val="28"/>
          <w:szCs w:val="28"/>
        </w:rPr>
      </w:pPr>
    </w:p>
    <w:p w:rsidR="003F0492" w:rsidRDefault="003F0492" w:rsidP="003F0492">
      <w:pPr>
        <w:pStyle w:val="3"/>
        <w:spacing w:after="0"/>
        <w:ind w:left="0"/>
        <w:rPr>
          <w:sz w:val="28"/>
          <w:szCs w:val="28"/>
        </w:rPr>
      </w:pPr>
    </w:p>
    <w:p w:rsidR="003F0492" w:rsidRDefault="003F0492" w:rsidP="003F0492"/>
    <w:sectPr w:rsidR="003F0492" w:rsidSect="00F121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134" w:left="1701" w:header="284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E29" w:rsidRDefault="00521E29" w:rsidP="00CD3EF4">
      <w:r>
        <w:separator/>
      </w:r>
    </w:p>
  </w:endnote>
  <w:endnote w:type="continuationSeparator" w:id="0">
    <w:p w:rsidR="00521E29" w:rsidRDefault="00521E29" w:rsidP="00CD3E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43F" w:rsidRDefault="00521E2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43F" w:rsidRDefault="00521E29">
    <w:pPr>
      <w:pStyle w:val="a3"/>
      <w:jc w:val="right"/>
    </w:pPr>
  </w:p>
  <w:p w:rsidR="00E9443F" w:rsidRDefault="00521E2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43F" w:rsidRDefault="00521E2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E29" w:rsidRDefault="00521E29" w:rsidP="00CD3EF4">
      <w:r>
        <w:separator/>
      </w:r>
    </w:p>
  </w:footnote>
  <w:footnote w:type="continuationSeparator" w:id="0">
    <w:p w:rsidR="00521E29" w:rsidRDefault="00521E29" w:rsidP="00CD3E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43F" w:rsidRDefault="00521E2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43F" w:rsidRDefault="00521E29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43F" w:rsidRDefault="00521E2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0492"/>
    <w:rsid w:val="00044ED5"/>
    <w:rsid w:val="003B3DA9"/>
    <w:rsid w:val="003F0492"/>
    <w:rsid w:val="004B0350"/>
    <w:rsid w:val="00521E29"/>
    <w:rsid w:val="006002F7"/>
    <w:rsid w:val="00871B26"/>
    <w:rsid w:val="00915326"/>
    <w:rsid w:val="009804AE"/>
    <w:rsid w:val="00B03B12"/>
    <w:rsid w:val="00CD3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4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F0492"/>
    <w:pPr>
      <w:jc w:val="center"/>
    </w:pPr>
    <w:rPr>
      <w:sz w:val="24"/>
    </w:rPr>
  </w:style>
  <w:style w:type="character" w:customStyle="1" w:styleId="20">
    <w:name w:val="Основной текст 2 Знак"/>
    <w:basedOn w:val="a0"/>
    <w:link w:val="2"/>
    <w:rsid w:val="003F04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3F049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F04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3F04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3F049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3F04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F04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04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rsid w:val="003F0492"/>
    <w:rPr>
      <w:color w:val="0000FF"/>
      <w:u w:val="single"/>
    </w:rPr>
  </w:style>
  <w:style w:type="paragraph" w:customStyle="1" w:styleId="1">
    <w:name w:val="Обычный1"/>
    <w:rsid w:val="003F0492"/>
    <w:pPr>
      <w:widowControl w:val="0"/>
      <w:spacing w:before="1760" w:after="0" w:line="240" w:lineRule="auto"/>
      <w:jc w:val="center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187eedf-3377-40a1-9d0c-8b31896174b9">M6MW3T5FJAUW-171-14127</_dlc_DocId>
    <_dlc_DocIdUrl xmlns="7187eedf-3377-40a1-9d0c-8b31896174b9">
      <Url>http://portal.ivgoradm.ru/IGD/_layouts/DocIdRedir.aspx?ID=M6MW3T5FJAUW-171-14127</Url>
      <Description>M6MW3T5FJAUW-171-14127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FB557728E026643B981340620189C3A" ma:contentTypeVersion="1" ma:contentTypeDescription="Создание документа." ma:contentTypeScope="" ma:versionID="7c96ed962bd69a8eeb20aacaa70d0003">
  <xsd:schema xmlns:xsd="http://www.w3.org/2001/XMLSchema" xmlns:xs="http://www.w3.org/2001/XMLSchema" xmlns:p="http://schemas.microsoft.com/office/2006/metadata/properties" xmlns:ns2="7187eedf-3377-40a1-9d0c-8b31896174b9" targetNamespace="http://schemas.microsoft.com/office/2006/metadata/properties" ma:root="true" ma:fieldsID="38abe9fa3020062d4931c9119e33fc1d" ns2:_="">
    <xsd:import namespace="7187eedf-3377-40a1-9d0c-8b31896174b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7eedf-3377-40a1-9d0c-8b31896174b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37F956-276F-4839-A2CE-F9A18BA13A28}">
  <ds:schemaRefs>
    <ds:schemaRef ds:uri="http://schemas.microsoft.com/office/2006/metadata/properties"/>
    <ds:schemaRef ds:uri="http://schemas.microsoft.com/office/infopath/2007/PartnerControls"/>
    <ds:schemaRef ds:uri="7187eedf-3377-40a1-9d0c-8b31896174b9"/>
  </ds:schemaRefs>
</ds:datastoreItem>
</file>

<file path=customXml/itemProps2.xml><?xml version="1.0" encoding="utf-8"?>
<ds:datastoreItem xmlns:ds="http://schemas.openxmlformats.org/officeDocument/2006/customXml" ds:itemID="{AEA0E1CC-6095-4B17-A2B3-AF7D425A39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728216-319F-4425-90B1-5B5C709FD98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92430A2-6F01-4F4A-BB3B-ACAA6AC37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87eedf-3377-40a1-9d0c-8b31896174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user</cp:lastModifiedBy>
  <cp:revision>2</cp:revision>
  <cp:lastPrinted>2026-09-22T07:03:00Z</cp:lastPrinted>
  <dcterms:created xsi:type="dcterms:W3CDTF">2026-10-01T11:47:00Z</dcterms:created>
  <dcterms:modified xsi:type="dcterms:W3CDTF">2026-10-01T11:47:00Z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0x010100DFB557728E026643B981340620189C3A</vt:lpwstr>
  </property>
  <property fmtid="{D5CDD505-2E9C-101B-9397-08002B2CF9AE}" pid="3" name="_dlc_DocIdItemGuid">
    <vt:lpwstr>8bb67c20-1bfc-4c5d-95fd-0d299f874201</vt:lpwstr>
  </property>
</Properties>
</file>